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8A1F" w14:textId="77777777" w:rsidR="00A3228B" w:rsidRDefault="00A3228B" w:rsidP="00A3228B">
      <w:pPr>
        <w:pStyle w:val="Heading1"/>
      </w:pPr>
      <w:r>
        <w:rPr>
          <w:noProof/>
          <w:lang w:val="en-GB" w:eastAsia="en-GB"/>
        </w:rPr>
        <mc:AlternateContent>
          <mc:Choice Requires="wps">
            <w:drawing>
              <wp:anchor distT="0" distB="0" distL="114300" distR="114300" simplePos="0" relativeHeight="251660288" behindDoc="0" locked="0" layoutInCell="1" allowOverlap="1" wp14:anchorId="03828F58" wp14:editId="0645B5CF">
                <wp:simplePos x="0" y="0"/>
                <wp:positionH relativeFrom="column">
                  <wp:posOffset>-57150</wp:posOffset>
                </wp:positionH>
                <wp:positionV relativeFrom="paragraph">
                  <wp:posOffset>-131445</wp:posOffset>
                </wp:positionV>
                <wp:extent cx="4648200" cy="1073150"/>
                <wp:effectExtent l="38100" t="38100" r="38100"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073150"/>
                        </a:xfrm>
                        <a:prstGeom prst="rect">
                          <a:avLst/>
                        </a:prstGeom>
                        <a:solidFill>
                          <a:srgbClr val="FFFFFF"/>
                        </a:solidFill>
                        <a:ln w="76200" cmpd="tri">
                          <a:solidFill>
                            <a:srgbClr val="000000"/>
                          </a:solidFill>
                          <a:miter lim="800000"/>
                          <a:headEnd/>
                          <a:tailEnd/>
                        </a:ln>
                      </wps:spPr>
                      <wps:txbx>
                        <w:txbxContent>
                          <w:p w14:paraId="3C4C47DA" w14:textId="0F4F75E6" w:rsidR="006B566D" w:rsidRDefault="006B566D" w:rsidP="00A3228B">
                            <w:pPr>
                              <w:pStyle w:val="Heading1"/>
                              <w:ind w:left="0" w:firstLine="0"/>
                              <w:rPr>
                                <w:sz w:val="32"/>
                                <w:szCs w:val="36"/>
                              </w:rPr>
                            </w:pPr>
                            <w:r w:rsidRPr="00D35F77">
                              <w:rPr>
                                <w:sz w:val="32"/>
                                <w:szCs w:val="36"/>
                              </w:rPr>
                              <w:t>EAST MIDLANDS REGIONAL LEAGUE</w:t>
                            </w:r>
                            <w:r>
                              <w:rPr>
                                <w:sz w:val="32"/>
                                <w:szCs w:val="36"/>
                              </w:rPr>
                              <w:t xml:space="preserve"> </w:t>
                            </w:r>
                          </w:p>
                          <w:p w14:paraId="5FB1BCFC" w14:textId="63130904" w:rsidR="006B566D" w:rsidRPr="00D35F77" w:rsidRDefault="006B566D" w:rsidP="00A3228B">
                            <w:pPr>
                              <w:pStyle w:val="Heading1"/>
                              <w:ind w:left="0" w:firstLine="0"/>
                              <w:rPr>
                                <w:rFonts w:ascii="Times New Roman" w:hAnsi="Times New Roman" w:cs="Times New Roman"/>
                                <w:b w:val="0"/>
                                <w:bCs w:val="0"/>
                                <w:sz w:val="24"/>
                                <w:szCs w:val="24"/>
                                <w:u w:val="none"/>
                              </w:rPr>
                            </w:pPr>
                            <w:r w:rsidRPr="002D138D">
                              <w:rPr>
                                <w:sz w:val="32"/>
                                <w:szCs w:val="36"/>
                              </w:rPr>
                              <w:t xml:space="preserve">‘RISE AGAIN’ </w:t>
                            </w:r>
                            <w:r>
                              <w:rPr>
                                <w:sz w:val="32"/>
                                <w:szCs w:val="36"/>
                              </w:rPr>
                              <w:t>COMPETITION 2021</w:t>
                            </w:r>
                            <w:r w:rsidRPr="00D35F77">
                              <w:rPr>
                                <w:rFonts w:ascii="Times New Roman" w:hAnsi="Times New Roman" w:cs="Times New Roman"/>
                                <w:b w:val="0"/>
                                <w:bCs w:val="0"/>
                                <w:sz w:val="24"/>
                                <w:szCs w:val="24"/>
                                <w:u w:val="none"/>
                              </w:rPr>
                              <w:t xml:space="preserve"> </w:t>
                            </w:r>
                          </w:p>
                          <w:p w14:paraId="40ABE9B0" w14:textId="77777777" w:rsidR="006B566D" w:rsidRDefault="006B566D" w:rsidP="00A3228B">
                            <w:pPr>
                              <w:rPr>
                                <w:lang w:val="en-US"/>
                              </w:rPr>
                            </w:pPr>
                          </w:p>
                          <w:p w14:paraId="1E30CC1F" w14:textId="6B01FD94" w:rsidR="006B566D" w:rsidRPr="00162C19" w:rsidRDefault="006B566D" w:rsidP="00A3228B">
                            <w:pPr>
                              <w:pStyle w:val="Heading1"/>
                              <w:ind w:left="0" w:firstLine="0"/>
                              <w:rPr>
                                <w:color w:val="000000" w:themeColor="text1"/>
                              </w:rPr>
                            </w:pPr>
                            <w:r w:rsidRPr="00440EF7">
                              <w:t xml:space="preserve">RULES &amp; </w:t>
                            </w:r>
                            <w:r w:rsidRPr="00162C19">
                              <w:rPr>
                                <w:color w:val="000000" w:themeColor="text1"/>
                              </w:rPr>
                              <w:t>REGULATIONS</w:t>
                            </w:r>
                            <w:r w:rsidRPr="00B20EA6">
                              <w:rPr>
                                <w:color w:val="FF0000"/>
                                <w:u w:val="none"/>
                              </w:rPr>
                              <w:t xml:space="preserve">  </w:t>
                            </w:r>
                            <w:r w:rsidR="00B20EA6" w:rsidRPr="00B20EA6">
                              <w:rPr>
                                <w:color w:val="FF0000"/>
                                <w:u w:val="none"/>
                              </w:rPr>
                              <w:t xml:space="preserve">  </w:t>
                            </w:r>
                          </w:p>
                          <w:p w14:paraId="51138A2B" w14:textId="77777777" w:rsidR="006B566D" w:rsidRDefault="006B566D" w:rsidP="00A3228B">
                            <w:pPr>
                              <w:widowControl w:val="0"/>
                              <w:autoSpaceDE w:val="0"/>
                              <w:autoSpaceDN w:val="0"/>
                              <w:adjustRightInd w:val="0"/>
                              <w:spacing w:line="268" w:lineRule="atLeast"/>
                              <w:jc w:val="both"/>
                              <w:rPr>
                                <w:rFonts w:ascii="Arial" w:hAnsi="Arial" w:cs="Arial"/>
                                <w:b/>
                                <w:bCs/>
                                <w:sz w:val="22"/>
                                <w:szCs w:val="22"/>
                                <w:lang w:val="en-US"/>
                              </w:rPr>
                            </w:pPr>
                          </w:p>
                          <w:p w14:paraId="75A86358" w14:textId="77777777" w:rsidR="006B566D" w:rsidRDefault="006B566D" w:rsidP="00A32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8F58" id="Rectangle 3" o:spid="_x0000_s1026" style="position:absolute;left:0;text-align:left;margin-left:-4.5pt;margin-top:-10.35pt;width:366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" strokeweight="6pt">
                <v:stroke linestyle="thickBetweenThin"/>
                <v:textbox>
                  <w:txbxContent>
                    <w:p w14:paraId="3C4C47DA" w14:textId="0F4F75E6" w:rsidR="006B566D" w:rsidRDefault="006B566D" w:rsidP="00A3228B">
                      <w:pPr>
                        <w:pStyle w:val="Heading1"/>
                        <w:ind w:left="0" w:firstLine="0"/>
                        <w:rPr>
                          <w:sz w:val="32"/>
                          <w:szCs w:val="36"/>
                        </w:rPr>
                      </w:pPr>
                      <w:r w:rsidRPr="00D35F77">
                        <w:rPr>
                          <w:sz w:val="32"/>
                          <w:szCs w:val="36"/>
                        </w:rPr>
                        <w:t>EAST MIDLANDS REGIONAL LEAGUE</w:t>
                      </w:r>
                      <w:r>
                        <w:rPr>
                          <w:sz w:val="32"/>
                          <w:szCs w:val="36"/>
                        </w:rPr>
                        <w:t xml:space="preserve"> </w:t>
                      </w:r>
                    </w:p>
                    <w:p w14:paraId="5FB1BCFC" w14:textId="63130904" w:rsidR="006B566D" w:rsidRPr="00D35F77" w:rsidRDefault="006B566D" w:rsidP="00A3228B">
                      <w:pPr>
                        <w:pStyle w:val="Heading1"/>
                        <w:ind w:left="0" w:firstLine="0"/>
                        <w:rPr>
                          <w:rFonts w:ascii="Times New Roman" w:hAnsi="Times New Roman" w:cs="Times New Roman"/>
                          <w:b w:val="0"/>
                          <w:bCs w:val="0"/>
                          <w:sz w:val="24"/>
                          <w:szCs w:val="24"/>
                          <w:u w:val="none"/>
                        </w:rPr>
                      </w:pPr>
                      <w:r w:rsidRPr="002D138D">
                        <w:rPr>
                          <w:sz w:val="32"/>
                          <w:szCs w:val="36"/>
                        </w:rPr>
                        <w:t xml:space="preserve">‘RISE AGAIN’ </w:t>
                      </w:r>
                      <w:r>
                        <w:rPr>
                          <w:sz w:val="32"/>
                          <w:szCs w:val="36"/>
                        </w:rPr>
                        <w:t>COMPETITION 2021</w:t>
                      </w:r>
                      <w:r w:rsidRPr="00D35F77">
                        <w:rPr>
                          <w:rFonts w:ascii="Times New Roman" w:hAnsi="Times New Roman" w:cs="Times New Roman"/>
                          <w:b w:val="0"/>
                          <w:bCs w:val="0"/>
                          <w:sz w:val="24"/>
                          <w:szCs w:val="24"/>
                          <w:u w:val="none"/>
                        </w:rPr>
                        <w:t xml:space="preserve"> </w:t>
                      </w:r>
                    </w:p>
                    <w:p w14:paraId="40ABE9B0" w14:textId="77777777" w:rsidR="006B566D" w:rsidRDefault="006B566D" w:rsidP="00A3228B">
                      <w:pPr>
                        <w:rPr>
                          <w:lang w:val="en-US"/>
                        </w:rPr>
                      </w:pPr>
                    </w:p>
                    <w:p w14:paraId="1E30CC1F" w14:textId="6B01FD94" w:rsidR="006B566D" w:rsidRPr="00162C19" w:rsidRDefault="006B566D" w:rsidP="00A3228B">
                      <w:pPr>
                        <w:pStyle w:val="Heading1"/>
                        <w:ind w:left="0" w:firstLine="0"/>
                        <w:rPr>
                          <w:color w:val="000000" w:themeColor="text1"/>
                        </w:rPr>
                      </w:pPr>
                      <w:r w:rsidRPr="00440EF7">
                        <w:t xml:space="preserve">RULES &amp; </w:t>
                      </w:r>
                      <w:r w:rsidRPr="00162C19">
                        <w:rPr>
                          <w:color w:val="000000" w:themeColor="text1"/>
                        </w:rPr>
                        <w:t>REGULATIONS</w:t>
                      </w:r>
                      <w:r w:rsidRPr="00B20EA6">
                        <w:rPr>
                          <w:color w:val="FF0000"/>
                          <w:u w:val="none"/>
                        </w:rPr>
                        <w:t xml:space="preserve">  </w:t>
                      </w:r>
                      <w:r w:rsidR="00B20EA6" w:rsidRPr="00B20EA6">
                        <w:rPr>
                          <w:color w:val="FF0000"/>
                          <w:u w:val="none"/>
                        </w:rPr>
                        <w:t xml:space="preserve">  </w:t>
                      </w:r>
                    </w:p>
                    <w:p w14:paraId="51138A2B" w14:textId="77777777" w:rsidR="006B566D" w:rsidRDefault="006B566D" w:rsidP="00A3228B">
                      <w:pPr>
                        <w:widowControl w:val="0"/>
                        <w:autoSpaceDE w:val="0"/>
                        <w:autoSpaceDN w:val="0"/>
                        <w:adjustRightInd w:val="0"/>
                        <w:spacing w:line="268" w:lineRule="atLeast"/>
                        <w:jc w:val="both"/>
                        <w:rPr>
                          <w:rFonts w:ascii="Arial" w:hAnsi="Arial" w:cs="Arial"/>
                          <w:b/>
                          <w:bCs/>
                          <w:sz w:val="22"/>
                          <w:szCs w:val="22"/>
                          <w:lang w:val="en-US"/>
                        </w:rPr>
                      </w:pPr>
                    </w:p>
                    <w:p w14:paraId="75A86358" w14:textId="77777777" w:rsidR="006B566D" w:rsidRDefault="006B566D" w:rsidP="00A3228B"/>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201BCF1" wp14:editId="37BA257F">
                <wp:simplePos x="0" y="0"/>
                <wp:positionH relativeFrom="column">
                  <wp:posOffset>4890135</wp:posOffset>
                </wp:positionH>
                <wp:positionV relativeFrom="paragraph">
                  <wp:posOffset>-14605</wp:posOffset>
                </wp:positionV>
                <wp:extent cx="1524000" cy="1066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C55B" w14:textId="77777777" w:rsidR="006B566D" w:rsidRDefault="006B566D" w:rsidP="00A3228B">
                            <w:pPr>
                              <w:jc w:val="center"/>
                            </w:pPr>
                            <w:r>
                              <w:rPr>
                                <w:b/>
                                <w:bCs/>
                                <w:noProof/>
                                <w:lang w:eastAsia="en-GB"/>
                              </w:rPr>
                              <w:drawing>
                                <wp:inline distT="0" distB="0" distL="0" distR="0" wp14:anchorId="07331B4A" wp14:editId="4EAAA45F">
                                  <wp:extent cx="1348740" cy="995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995680"/>
                                          </a:xfrm>
                                          <a:prstGeom prst="rect">
                                            <a:avLst/>
                                          </a:prstGeom>
                                          <a:noFill/>
                                          <a:ln>
                                            <a:noFill/>
                                          </a:ln>
                                        </pic:spPr>
                                      </pic:pic>
                                    </a:graphicData>
                                  </a:graphic>
                                </wp:inline>
                              </w:drawing>
                            </w:r>
                          </w:p>
                          <w:p w14:paraId="3B022367" w14:textId="77777777" w:rsidR="006B566D" w:rsidRDefault="006B566D" w:rsidP="00A32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1BCF1" id="Rectangle 2" o:spid="_x0000_s1027" style="position:absolute;left:0;text-align:left;margin-left:385.05pt;margin-top:-1.15pt;width:12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" stroked="f">
                <v:textbox>
                  <w:txbxContent>
                    <w:p w14:paraId="61CAC55B" w14:textId="77777777" w:rsidR="006B566D" w:rsidRDefault="006B566D" w:rsidP="00A3228B">
                      <w:pPr>
                        <w:jc w:val="center"/>
                      </w:pPr>
                      <w:r>
                        <w:rPr>
                          <w:b/>
                          <w:bCs/>
                          <w:noProof/>
                          <w:lang w:eastAsia="en-GB"/>
                        </w:rPr>
                        <w:drawing>
                          <wp:inline distT="0" distB="0" distL="0" distR="0" wp14:anchorId="07331B4A" wp14:editId="4EAAA45F">
                            <wp:extent cx="1348740" cy="995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995680"/>
                                    </a:xfrm>
                                    <a:prstGeom prst="rect">
                                      <a:avLst/>
                                    </a:prstGeom>
                                    <a:noFill/>
                                    <a:ln>
                                      <a:noFill/>
                                    </a:ln>
                                  </pic:spPr>
                                </pic:pic>
                              </a:graphicData>
                            </a:graphic>
                          </wp:inline>
                        </w:drawing>
                      </w:r>
                    </w:p>
                    <w:p w14:paraId="3B022367" w14:textId="77777777" w:rsidR="006B566D" w:rsidRDefault="006B566D" w:rsidP="00A3228B"/>
                  </w:txbxContent>
                </v:textbox>
              </v:rect>
            </w:pict>
          </mc:Fallback>
        </mc:AlternateContent>
      </w:r>
    </w:p>
    <w:p w14:paraId="0B5981A2" w14:textId="77777777" w:rsidR="00A3228B" w:rsidRDefault="00A3228B" w:rsidP="00A3228B">
      <w:pPr>
        <w:widowControl w:val="0"/>
        <w:autoSpaceDE w:val="0"/>
        <w:autoSpaceDN w:val="0"/>
        <w:adjustRightInd w:val="0"/>
        <w:spacing w:line="268" w:lineRule="atLeast"/>
        <w:rPr>
          <w:rFonts w:ascii="Arial" w:hAnsi="Arial" w:cs="Arial"/>
          <w:b/>
          <w:bCs/>
          <w:sz w:val="20"/>
          <w:szCs w:val="20"/>
          <w:lang w:val="en-US"/>
        </w:rPr>
      </w:pPr>
    </w:p>
    <w:p w14:paraId="03CEEA70" w14:textId="77777777" w:rsidR="00A3228B" w:rsidRDefault="00A3228B" w:rsidP="00A3228B">
      <w:pPr>
        <w:widowControl w:val="0"/>
        <w:autoSpaceDE w:val="0"/>
        <w:autoSpaceDN w:val="0"/>
        <w:adjustRightInd w:val="0"/>
        <w:spacing w:line="268" w:lineRule="atLeast"/>
        <w:rPr>
          <w:rFonts w:ascii="Arial" w:hAnsi="Arial" w:cs="Arial"/>
          <w:b/>
          <w:bCs/>
          <w:sz w:val="20"/>
          <w:szCs w:val="20"/>
          <w:lang w:val="en-US"/>
        </w:rPr>
      </w:pPr>
    </w:p>
    <w:p w14:paraId="34048236" w14:textId="77777777" w:rsidR="00A3228B" w:rsidRDefault="00A3228B" w:rsidP="00A3228B">
      <w:pPr>
        <w:widowControl w:val="0"/>
        <w:autoSpaceDE w:val="0"/>
        <w:autoSpaceDN w:val="0"/>
        <w:adjustRightInd w:val="0"/>
        <w:spacing w:line="268" w:lineRule="atLeast"/>
        <w:rPr>
          <w:rFonts w:ascii="Arial" w:hAnsi="Arial" w:cs="Arial"/>
          <w:b/>
          <w:bCs/>
          <w:sz w:val="20"/>
          <w:szCs w:val="20"/>
          <w:lang w:val="en-US"/>
        </w:rPr>
      </w:pPr>
    </w:p>
    <w:p w14:paraId="2C041BF3" w14:textId="77777777" w:rsidR="00A3228B" w:rsidRDefault="00A3228B" w:rsidP="00A3228B">
      <w:pPr>
        <w:widowControl w:val="0"/>
        <w:autoSpaceDE w:val="0"/>
        <w:autoSpaceDN w:val="0"/>
        <w:adjustRightInd w:val="0"/>
        <w:spacing w:line="268" w:lineRule="atLeast"/>
        <w:rPr>
          <w:rFonts w:ascii="Arial" w:hAnsi="Arial" w:cs="Arial"/>
          <w:b/>
          <w:bCs/>
          <w:sz w:val="20"/>
          <w:szCs w:val="20"/>
          <w:lang w:val="en-US"/>
        </w:rPr>
      </w:pPr>
    </w:p>
    <w:p w14:paraId="34B0F3F2" w14:textId="77777777" w:rsidR="00A3228B" w:rsidRDefault="00A3228B" w:rsidP="00A3228B">
      <w:pPr>
        <w:widowControl w:val="0"/>
        <w:autoSpaceDE w:val="0"/>
        <w:autoSpaceDN w:val="0"/>
        <w:adjustRightInd w:val="0"/>
        <w:spacing w:line="268" w:lineRule="atLeast"/>
        <w:rPr>
          <w:rFonts w:ascii="Arial" w:hAnsi="Arial" w:cs="Arial"/>
          <w:b/>
          <w:bCs/>
          <w:sz w:val="20"/>
          <w:szCs w:val="20"/>
          <w:lang w:val="en-US"/>
        </w:rPr>
      </w:pPr>
    </w:p>
    <w:p w14:paraId="778D8EE3" w14:textId="77777777" w:rsidR="006B566D" w:rsidRDefault="006B566D" w:rsidP="00A3228B">
      <w:pPr>
        <w:widowControl w:val="0"/>
        <w:autoSpaceDE w:val="0"/>
        <w:autoSpaceDN w:val="0"/>
        <w:adjustRightInd w:val="0"/>
        <w:spacing w:line="268" w:lineRule="atLeast"/>
        <w:rPr>
          <w:rFonts w:ascii="Arial" w:hAnsi="Arial" w:cs="Arial"/>
          <w:bCs/>
          <w:sz w:val="20"/>
          <w:szCs w:val="20"/>
          <w:lang w:val="en-US"/>
        </w:rPr>
      </w:pPr>
    </w:p>
    <w:p w14:paraId="038B6D60" w14:textId="77777777" w:rsidR="00A3228B" w:rsidRPr="007A0422" w:rsidRDefault="00A3228B" w:rsidP="00A3228B">
      <w:pPr>
        <w:widowControl w:val="0"/>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Contents:</w:t>
      </w:r>
    </w:p>
    <w:p w14:paraId="16EFA2EA"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Organisation and Administration</w:t>
      </w:r>
    </w:p>
    <w:p w14:paraId="0249B6D7"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Integrity Clause</w:t>
      </w:r>
    </w:p>
    <w:p w14:paraId="60F802B0"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Playing Qualification and Eligibility</w:t>
      </w:r>
    </w:p>
    <w:p w14:paraId="258BF6B4" w14:textId="77777777" w:rsidR="00A3228B" w:rsidRPr="007A0422" w:rsidRDefault="00A3228B" w:rsidP="00A3228B">
      <w:pPr>
        <w:widowControl w:val="0"/>
        <w:autoSpaceDE w:val="0"/>
        <w:autoSpaceDN w:val="0"/>
        <w:adjustRightInd w:val="0"/>
        <w:spacing w:line="268" w:lineRule="atLeast"/>
        <w:ind w:left="1440"/>
        <w:rPr>
          <w:rFonts w:ascii="Arial" w:hAnsi="Arial" w:cs="Arial"/>
          <w:bCs/>
          <w:sz w:val="20"/>
          <w:szCs w:val="20"/>
          <w:lang w:val="en-US"/>
        </w:rPr>
      </w:pPr>
      <w:r w:rsidRPr="007A0422">
        <w:rPr>
          <w:rFonts w:ascii="Arial" w:hAnsi="Arial" w:cs="Arial"/>
          <w:bCs/>
          <w:sz w:val="20"/>
          <w:szCs w:val="20"/>
          <w:lang w:val="en-US"/>
        </w:rPr>
        <w:t>Teams</w:t>
      </w:r>
    </w:p>
    <w:p w14:paraId="05841CEE" w14:textId="77777777" w:rsidR="00A3228B" w:rsidRPr="007A0422" w:rsidRDefault="00A3228B" w:rsidP="00A3228B">
      <w:pPr>
        <w:widowControl w:val="0"/>
        <w:autoSpaceDE w:val="0"/>
        <w:autoSpaceDN w:val="0"/>
        <w:adjustRightInd w:val="0"/>
        <w:spacing w:line="268" w:lineRule="atLeast"/>
        <w:ind w:left="1440"/>
        <w:rPr>
          <w:rFonts w:ascii="Arial" w:hAnsi="Arial" w:cs="Arial"/>
          <w:bCs/>
          <w:sz w:val="20"/>
          <w:szCs w:val="20"/>
          <w:lang w:val="en-US"/>
        </w:rPr>
      </w:pPr>
      <w:r w:rsidRPr="007A0422">
        <w:rPr>
          <w:rFonts w:ascii="Arial" w:hAnsi="Arial" w:cs="Arial"/>
          <w:bCs/>
          <w:sz w:val="20"/>
          <w:szCs w:val="20"/>
          <w:lang w:val="en-US"/>
        </w:rPr>
        <w:t>Players</w:t>
      </w:r>
      <w:r w:rsidRPr="007A0422">
        <w:rPr>
          <w:rFonts w:ascii="Arial" w:hAnsi="Arial" w:cs="Arial"/>
          <w:bCs/>
          <w:sz w:val="20"/>
          <w:szCs w:val="20"/>
          <w:lang w:val="en-US"/>
        </w:rPr>
        <w:tab/>
        <w:t>&amp; Team Officials</w:t>
      </w:r>
      <w:r w:rsidRPr="007A0422">
        <w:rPr>
          <w:rFonts w:ascii="Arial" w:hAnsi="Arial" w:cs="Arial"/>
          <w:bCs/>
          <w:sz w:val="20"/>
          <w:szCs w:val="20"/>
          <w:lang w:val="en-US"/>
        </w:rPr>
        <w:tab/>
      </w:r>
    </w:p>
    <w:p w14:paraId="38567927"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Registration of squad members</w:t>
      </w:r>
    </w:p>
    <w:p w14:paraId="6872AAD4"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Structure of the League</w:t>
      </w:r>
    </w:p>
    <w:p w14:paraId="121062CE"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Fixture Arrangements</w:t>
      </w:r>
    </w:p>
    <w:p w14:paraId="19AB3FDF"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Match Regulations</w:t>
      </w:r>
    </w:p>
    <w:p w14:paraId="59BE08FB"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Match Officials</w:t>
      </w:r>
    </w:p>
    <w:p w14:paraId="6A6B5D26"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Registration of Results</w:t>
      </w:r>
    </w:p>
    <w:p w14:paraId="33E15E16"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Competition Referees</w:t>
      </w:r>
    </w:p>
    <w:p w14:paraId="67E33F51"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Competition Complaints Procedure</w:t>
      </w:r>
    </w:p>
    <w:p w14:paraId="1400F1A7"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Appeal of Competition Referees’ Decision</w:t>
      </w:r>
    </w:p>
    <w:p w14:paraId="03434460"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Miscellaneous Provisos</w:t>
      </w:r>
    </w:p>
    <w:p w14:paraId="46A2CCE6"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Close Range Photography</w:t>
      </w:r>
    </w:p>
    <w:p w14:paraId="6E9B6BF8" w14:textId="77777777" w:rsidR="00A3228B" w:rsidRPr="007A0422" w:rsidRDefault="00A3228B" w:rsidP="00A3228B">
      <w:pPr>
        <w:widowControl w:val="0"/>
        <w:numPr>
          <w:ilvl w:val="0"/>
          <w:numId w:val="17"/>
        </w:numPr>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Health &amp; Safety</w:t>
      </w:r>
    </w:p>
    <w:p w14:paraId="5B8A06D2" w14:textId="77777777" w:rsidR="00A3228B" w:rsidRPr="007A0422" w:rsidRDefault="00A3228B" w:rsidP="00A3228B">
      <w:pPr>
        <w:widowControl w:val="0"/>
        <w:autoSpaceDE w:val="0"/>
        <w:autoSpaceDN w:val="0"/>
        <w:adjustRightInd w:val="0"/>
        <w:spacing w:line="268" w:lineRule="atLeast"/>
        <w:ind w:left="1440"/>
        <w:rPr>
          <w:rFonts w:ascii="Arial" w:hAnsi="Arial" w:cs="Arial"/>
          <w:bCs/>
          <w:sz w:val="20"/>
          <w:szCs w:val="20"/>
          <w:lang w:val="en-US"/>
        </w:rPr>
      </w:pPr>
      <w:r w:rsidRPr="007A0422">
        <w:rPr>
          <w:rFonts w:ascii="Arial" w:hAnsi="Arial" w:cs="Arial"/>
          <w:bCs/>
          <w:sz w:val="20"/>
          <w:szCs w:val="20"/>
          <w:lang w:val="en-US"/>
        </w:rPr>
        <w:t>Umpires and bleeding</w:t>
      </w:r>
    </w:p>
    <w:p w14:paraId="59349EB3" w14:textId="77777777" w:rsidR="00A3228B" w:rsidRPr="007A0422" w:rsidRDefault="00A3228B" w:rsidP="00A3228B">
      <w:pPr>
        <w:widowControl w:val="0"/>
        <w:autoSpaceDE w:val="0"/>
        <w:autoSpaceDN w:val="0"/>
        <w:adjustRightInd w:val="0"/>
        <w:spacing w:line="268" w:lineRule="atLeast"/>
        <w:ind w:left="1440"/>
        <w:rPr>
          <w:rFonts w:ascii="Arial" w:hAnsi="Arial" w:cs="Arial"/>
          <w:bCs/>
          <w:sz w:val="20"/>
          <w:szCs w:val="20"/>
          <w:lang w:val="en-US"/>
        </w:rPr>
      </w:pPr>
      <w:r w:rsidRPr="007A0422">
        <w:rPr>
          <w:rFonts w:ascii="Arial" w:hAnsi="Arial" w:cs="Arial"/>
          <w:bCs/>
          <w:sz w:val="20"/>
          <w:szCs w:val="20"/>
          <w:lang w:val="en-US"/>
        </w:rPr>
        <w:t>Pregnant players</w:t>
      </w:r>
    </w:p>
    <w:p w14:paraId="52B90EE5" w14:textId="77777777" w:rsidR="00A3228B" w:rsidRPr="007A0422" w:rsidRDefault="00A3228B" w:rsidP="00A3228B">
      <w:pPr>
        <w:widowControl w:val="0"/>
        <w:autoSpaceDE w:val="0"/>
        <w:autoSpaceDN w:val="0"/>
        <w:adjustRightInd w:val="0"/>
        <w:spacing w:line="268" w:lineRule="atLeast"/>
        <w:ind w:left="1440"/>
        <w:rPr>
          <w:rFonts w:ascii="Arial" w:hAnsi="Arial" w:cs="Arial"/>
          <w:bCs/>
          <w:sz w:val="20"/>
          <w:szCs w:val="20"/>
          <w:lang w:val="en-US"/>
        </w:rPr>
      </w:pPr>
      <w:r w:rsidRPr="007A0422">
        <w:rPr>
          <w:rFonts w:ascii="Arial" w:hAnsi="Arial" w:cs="Arial"/>
          <w:bCs/>
          <w:sz w:val="20"/>
          <w:szCs w:val="20"/>
          <w:lang w:val="en-US"/>
        </w:rPr>
        <w:t xml:space="preserve">Gloves, Scarves, Headscarves &amp; Leg Braces  </w:t>
      </w:r>
    </w:p>
    <w:p w14:paraId="207D472D" w14:textId="77777777" w:rsidR="00A3228B" w:rsidRPr="007A0422" w:rsidRDefault="00A3228B" w:rsidP="00A3228B">
      <w:pPr>
        <w:widowControl w:val="0"/>
        <w:autoSpaceDE w:val="0"/>
        <w:autoSpaceDN w:val="0"/>
        <w:adjustRightInd w:val="0"/>
        <w:spacing w:line="268" w:lineRule="atLeast"/>
        <w:rPr>
          <w:rFonts w:ascii="Arial" w:hAnsi="Arial" w:cs="Arial"/>
          <w:bCs/>
          <w:sz w:val="20"/>
          <w:szCs w:val="20"/>
          <w:lang w:val="en-US"/>
        </w:rPr>
      </w:pPr>
      <w:r w:rsidRPr="007A0422">
        <w:rPr>
          <w:rFonts w:ascii="Arial" w:hAnsi="Arial" w:cs="Arial"/>
          <w:bCs/>
          <w:sz w:val="20"/>
          <w:szCs w:val="20"/>
          <w:lang w:val="en-US"/>
        </w:rPr>
        <w:tab/>
      </w:r>
      <w:r w:rsidRPr="007A0422">
        <w:rPr>
          <w:rFonts w:ascii="Arial" w:hAnsi="Arial" w:cs="Arial"/>
          <w:bCs/>
          <w:sz w:val="20"/>
          <w:szCs w:val="20"/>
          <w:lang w:val="en-US"/>
        </w:rPr>
        <w:tab/>
        <w:t>Accident Forms and procedure</w:t>
      </w:r>
    </w:p>
    <w:p w14:paraId="012056FA" w14:textId="77777777" w:rsidR="00A3228B" w:rsidRPr="007A0422" w:rsidRDefault="00A3228B" w:rsidP="00A3228B">
      <w:pPr>
        <w:widowControl w:val="0"/>
        <w:tabs>
          <w:tab w:val="left" w:pos="284"/>
        </w:tabs>
        <w:autoSpaceDE w:val="0"/>
        <w:autoSpaceDN w:val="0"/>
        <w:adjustRightInd w:val="0"/>
        <w:spacing w:line="268" w:lineRule="atLeast"/>
        <w:rPr>
          <w:rFonts w:ascii="Arial" w:hAnsi="Arial" w:cs="Arial"/>
          <w:b/>
          <w:bCs/>
          <w:sz w:val="20"/>
          <w:szCs w:val="20"/>
          <w:lang w:val="en-US"/>
        </w:rPr>
      </w:pPr>
      <w:r w:rsidRPr="007A0422">
        <w:rPr>
          <w:rFonts w:ascii="Arial" w:hAnsi="Arial" w:cs="Arial"/>
          <w:bCs/>
          <w:sz w:val="20"/>
          <w:szCs w:val="20"/>
          <w:lang w:val="en-US"/>
        </w:rPr>
        <w:t xml:space="preserve">      16.  Disclaimer</w:t>
      </w:r>
      <w:r w:rsidRPr="007A0422">
        <w:rPr>
          <w:rFonts w:ascii="Arial" w:hAnsi="Arial" w:cs="Arial"/>
          <w:bCs/>
          <w:sz w:val="20"/>
          <w:szCs w:val="20"/>
          <w:lang w:val="en-US"/>
        </w:rPr>
        <w:tab/>
      </w:r>
      <w:r w:rsidRPr="007A0422">
        <w:rPr>
          <w:rFonts w:ascii="Arial" w:hAnsi="Arial" w:cs="Arial"/>
          <w:bCs/>
          <w:sz w:val="20"/>
          <w:szCs w:val="20"/>
          <w:lang w:val="en-US"/>
        </w:rPr>
        <w:tab/>
      </w:r>
      <w:r w:rsidRPr="007A0422">
        <w:rPr>
          <w:rFonts w:ascii="Arial" w:hAnsi="Arial" w:cs="Arial"/>
          <w:bCs/>
          <w:sz w:val="20"/>
          <w:szCs w:val="20"/>
          <w:lang w:val="en-US"/>
        </w:rPr>
        <w:tab/>
      </w:r>
      <w:r w:rsidRPr="007A0422">
        <w:rPr>
          <w:rFonts w:ascii="Arial" w:hAnsi="Arial" w:cs="Arial"/>
          <w:b/>
          <w:bCs/>
          <w:sz w:val="20"/>
          <w:szCs w:val="20"/>
          <w:lang w:val="en-US"/>
        </w:rPr>
        <w:tab/>
      </w:r>
      <w:r w:rsidRPr="007A0422">
        <w:rPr>
          <w:rFonts w:ascii="Arial" w:hAnsi="Arial" w:cs="Arial"/>
          <w:b/>
          <w:bCs/>
          <w:sz w:val="20"/>
          <w:szCs w:val="20"/>
          <w:lang w:val="en-US"/>
        </w:rPr>
        <w:tab/>
        <w:t xml:space="preserve"> </w:t>
      </w:r>
    </w:p>
    <w:p w14:paraId="50B56F30" w14:textId="77777777" w:rsidR="00A3228B" w:rsidRPr="007A0422" w:rsidRDefault="00A3228B" w:rsidP="00A3228B">
      <w:pPr>
        <w:widowControl w:val="0"/>
        <w:autoSpaceDE w:val="0"/>
        <w:autoSpaceDN w:val="0"/>
        <w:adjustRightInd w:val="0"/>
        <w:spacing w:line="268" w:lineRule="atLeast"/>
        <w:rPr>
          <w:rFonts w:ascii="Arial" w:hAnsi="Arial" w:cs="Arial"/>
          <w:b/>
          <w:bCs/>
          <w:sz w:val="20"/>
          <w:szCs w:val="20"/>
          <w:lang w:val="en-US"/>
        </w:rPr>
      </w:pPr>
    </w:p>
    <w:p w14:paraId="5B777162" w14:textId="77777777" w:rsidR="00A3228B" w:rsidRPr="007A0422" w:rsidRDefault="00A3228B" w:rsidP="00A3228B">
      <w:pPr>
        <w:widowControl w:val="0"/>
        <w:autoSpaceDE w:val="0"/>
        <w:autoSpaceDN w:val="0"/>
        <w:adjustRightInd w:val="0"/>
        <w:spacing w:line="268" w:lineRule="atLeast"/>
        <w:rPr>
          <w:rFonts w:ascii="Arial" w:hAnsi="Arial" w:cs="Arial"/>
          <w:b/>
          <w:bCs/>
          <w:sz w:val="20"/>
          <w:szCs w:val="20"/>
          <w:lang w:val="en-US"/>
        </w:rPr>
      </w:pPr>
    </w:p>
    <w:p w14:paraId="1045A5F4"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r w:rsidRPr="007A0422">
        <w:rPr>
          <w:rFonts w:ascii="Arial" w:hAnsi="Arial" w:cs="Arial"/>
          <w:b/>
          <w:bCs/>
          <w:sz w:val="20"/>
          <w:szCs w:val="20"/>
          <w:u w:val="single"/>
          <w:lang w:val="en-US"/>
        </w:rPr>
        <w:t>1.     ORGANISATION AND ADMINISTRATION</w:t>
      </w:r>
    </w:p>
    <w:p w14:paraId="5AFC43F3"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1AC7B7F7" w14:textId="6B7B3DA7" w:rsidR="00A3228B" w:rsidRPr="007A0422" w:rsidRDefault="00A3228B" w:rsidP="00A3228B">
      <w:pPr>
        <w:widowControl w:val="0"/>
        <w:tabs>
          <w:tab w:val="left" w:pos="0"/>
        </w:tabs>
        <w:autoSpaceDE w:val="0"/>
        <w:autoSpaceDN w:val="0"/>
        <w:adjustRightInd w:val="0"/>
        <w:spacing w:line="225" w:lineRule="atLeast"/>
        <w:ind w:left="720" w:hanging="720"/>
        <w:rPr>
          <w:rFonts w:ascii="Arial" w:hAnsi="Arial" w:cs="Arial"/>
          <w:sz w:val="20"/>
          <w:szCs w:val="20"/>
          <w:lang w:val="en-US"/>
        </w:rPr>
      </w:pPr>
      <w:r w:rsidRPr="007A0422">
        <w:rPr>
          <w:rFonts w:ascii="Arial" w:hAnsi="Arial" w:cs="Arial"/>
          <w:sz w:val="20"/>
          <w:szCs w:val="20"/>
          <w:lang w:val="en-US"/>
        </w:rPr>
        <w:t xml:space="preserve">1.1 </w:t>
      </w:r>
      <w:r w:rsidRPr="007A0422">
        <w:rPr>
          <w:rFonts w:ascii="Arial" w:hAnsi="Arial" w:cs="Arial"/>
          <w:sz w:val="20"/>
          <w:szCs w:val="20"/>
          <w:lang w:val="en-US"/>
        </w:rPr>
        <w:tab/>
        <w:t xml:space="preserve">The East Midlands Regional League </w:t>
      </w:r>
      <w:r w:rsidR="006B566D" w:rsidRPr="007A0422">
        <w:rPr>
          <w:rFonts w:ascii="Arial" w:hAnsi="Arial" w:cs="Arial"/>
          <w:sz w:val="20"/>
          <w:szCs w:val="20"/>
          <w:lang w:val="en-US"/>
        </w:rPr>
        <w:t xml:space="preserve">‘Rise Again’ </w:t>
      </w:r>
      <w:r w:rsidR="00D35F77" w:rsidRPr="007A0422">
        <w:rPr>
          <w:rFonts w:ascii="Arial" w:hAnsi="Arial" w:cs="Arial"/>
          <w:sz w:val="20"/>
          <w:szCs w:val="20"/>
          <w:lang w:val="en-US"/>
        </w:rPr>
        <w:t xml:space="preserve">Competition </w:t>
      </w:r>
      <w:r w:rsidRPr="007A0422">
        <w:rPr>
          <w:rFonts w:ascii="Arial" w:hAnsi="Arial" w:cs="Arial"/>
          <w:sz w:val="20"/>
          <w:szCs w:val="20"/>
          <w:lang w:val="en-US"/>
        </w:rPr>
        <w:t>shall be governed and managed by the Regional Management Board, which may delegate its powers and authority in this respect to the Competition Technical Support Group (TSG) and the League Secretary.</w:t>
      </w:r>
    </w:p>
    <w:p w14:paraId="7AE94DC7" w14:textId="77777777" w:rsidR="00A3228B" w:rsidRPr="007A0422" w:rsidRDefault="00A3228B" w:rsidP="00A3228B">
      <w:pPr>
        <w:widowControl w:val="0"/>
        <w:tabs>
          <w:tab w:val="left" w:pos="0"/>
        </w:tabs>
        <w:autoSpaceDE w:val="0"/>
        <w:autoSpaceDN w:val="0"/>
        <w:adjustRightInd w:val="0"/>
        <w:spacing w:line="225" w:lineRule="atLeast"/>
        <w:ind w:left="720" w:hanging="720"/>
        <w:rPr>
          <w:rFonts w:ascii="Arial" w:hAnsi="Arial" w:cs="Arial"/>
          <w:sz w:val="20"/>
          <w:szCs w:val="20"/>
          <w:lang w:val="en-US"/>
        </w:rPr>
      </w:pPr>
    </w:p>
    <w:p w14:paraId="6359BD55" w14:textId="77777777" w:rsidR="00A3228B" w:rsidRPr="007A0422" w:rsidRDefault="00A3228B" w:rsidP="00A3228B">
      <w:pPr>
        <w:widowControl w:val="0"/>
        <w:tabs>
          <w:tab w:val="left" w:pos="0"/>
        </w:tabs>
        <w:autoSpaceDE w:val="0"/>
        <w:autoSpaceDN w:val="0"/>
        <w:adjustRightInd w:val="0"/>
        <w:spacing w:line="225" w:lineRule="atLeast"/>
        <w:ind w:left="720" w:hanging="720"/>
        <w:rPr>
          <w:rFonts w:ascii="Arial" w:hAnsi="Arial" w:cs="Arial"/>
          <w:i/>
          <w:sz w:val="20"/>
          <w:szCs w:val="20"/>
        </w:rPr>
      </w:pPr>
      <w:r w:rsidRPr="007A0422">
        <w:rPr>
          <w:rFonts w:ascii="Arial" w:hAnsi="Arial" w:cs="Arial"/>
          <w:sz w:val="20"/>
          <w:szCs w:val="20"/>
          <w:lang w:val="en-US"/>
        </w:rPr>
        <w:t>1.2</w:t>
      </w:r>
      <w:r w:rsidRPr="007A0422">
        <w:rPr>
          <w:rFonts w:ascii="Arial" w:hAnsi="Arial" w:cs="Arial"/>
          <w:sz w:val="20"/>
          <w:szCs w:val="20"/>
          <w:lang w:val="en-US"/>
        </w:rPr>
        <w:tab/>
        <w:t xml:space="preserve">GDPR – Data Protection: </w:t>
      </w:r>
      <w:r w:rsidRPr="007A0422">
        <w:rPr>
          <w:rFonts w:ascii="Arial" w:hAnsi="Arial" w:cs="Arial"/>
          <w:sz w:val="20"/>
          <w:szCs w:val="20"/>
        </w:rPr>
        <w:t>Any personal data provided by the clubs will be used for this event only.  It will be   destroyed after the event and not shared with any third party.</w:t>
      </w:r>
    </w:p>
    <w:p w14:paraId="04C15168" w14:textId="77777777" w:rsidR="00A3228B" w:rsidRPr="007A0422" w:rsidRDefault="00A3228B" w:rsidP="00A3228B">
      <w:pPr>
        <w:widowControl w:val="0"/>
        <w:tabs>
          <w:tab w:val="left" w:pos="0"/>
        </w:tabs>
        <w:autoSpaceDE w:val="0"/>
        <w:autoSpaceDN w:val="0"/>
        <w:adjustRightInd w:val="0"/>
        <w:spacing w:line="225" w:lineRule="atLeast"/>
        <w:ind w:left="720" w:hanging="720"/>
        <w:rPr>
          <w:rFonts w:ascii="Arial" w:hAnsi="Arial" w:cs="Arial"/>
          <w:sz w:val="20"/>
          <w:szCs w:val="20"/>
          <w:lang w:val="en-US"/>
        </w:rPr>
      </w:pPr>
    </w:p>
    <w:p w14:paraId="075CA900" w14:textId="7FCDEE68" w:rsidR="00A3228B" w:rsidRPr="007A0422" w:rsidRDefault="00A3228B" w:rsidP="00A3228B">
      <w:pPr>
        <w:pStyle w:val="BodyText2"/>
        <w:ind w:left="720" w:hanging="720"/>
      </w:pPr>
      <w:r w:rsidRPr="007A0422">
        <w:t xml:space="preserve">1.3 </w:t>
      </w:r>
      <w:r w:rsidRPr="007A0422">
        <w:tab/>
        <w:t xml:space="preserve">The decisions of the Regional Management Board, or its nominee(s), in respect of these Rules and    Regulations and on any other matter related to the </w:t>
      </w:r>
      <w:r w:rsidR="006B566D" w:rsidRPr="007A0422">
        <w:t>Regional League ‘Rise Again’ Competition</w:t>
      </w:r>
      <w:r w:rsidR="00D04A16" w:rsidRPr="007A0422">
        <w:t xml:space="preserve"> </w:t>
      </w:r>
      <w:r w:rsidRPr="007A0422">
        <w:t>which is not provided for below, shall be considered final and binding on all parties (subject to the right of appeal which is specifically provided for under England Netball's Disciplinary Regulations).</w:t>
      </w:r>
    </w:p>
    <w:p w14:paraId="08CC0A8B" w14:textId="77777777" w:rsidR="00A3228B" w:rsidRPr="007A0422" w:rsidRDefault="00A3228B" w:rsidP="00A3228B">
      <w:pPr>
        <w:widowControl w:val="0"/>
        <w:autoSpaceDE w:val="0"/>
        <w:autoSpaceDN w:val="0"/>
        <w:adjustRightInd w:val="0"/>
        <w:spacing w:line="225" w:lineRule="atLeast"/>
        <w:ind w:hanging="350"/>
        <w:rPr>
          <w:rFonts w:ascii="Arial" w:hAnsi="Arial" w:cs="Arial"/>
          <w:sz w:val="20"/>
          <w:szCs w:val="20"/>
          <w:lang w:val="en-US"/>
        </w:rPr>
      </w:pPr>
    </w:p>
    <w:p w14:paraId="16BD2A0D" w14:textId="77777777" w:rsidR="00A3228B" w:rsidRPr="007A0422" w:rsidRDefault="00A3228B" w:rsidP="00A3228B">
      <w:pPr>
        <w:widowControl w:val="0"/>
        <w:tabs>
          <w:tab w:val="left" w:pos="345"/>
        </w:tabs>
        <w:autoSpaceDE w:val="0"/>
        <w:autoSpaceDN w:val="0"/>
        <w:adjustRightInd w:val="0"/>
        <w:spacing w:line="225" w:lineRule="atLeast"/>
        <w:ind w:left="720" w:hanging="720"/>
        <w:rPr>
          <w:rFonts w:ascii="Arial" w:hAnsi="Arial" w:cs="Arial"/>
          <w:sz w:val="20"/>
          <w:szCs w:val="20"/>
          <w:lang w:val="en-US"/>
        </w:rPr>
      </w:pPr>
      <w:r w:rsidRPr="007A0422">
        <w:rPr>
          <w:rFonts w:ascii="Arial" w:hAnsi="Arial" w:cs="Arial"/>
          <w:sz w:val="20"/>
          <w:szCs w:val="20"/>
          <w:lang w:val="en-US"/>
        </w:rPr>
        <w:t xml:space="preserve">1.4 </w:t>
      </w:r>
      <w:r w:rsidRPr="007A0422">
        <w:rPr>
          <w:rFonts w:ascii="Arial" w:hAnsi="Arial" w:cs="Arial"/>
          <w:sz w:val="20"/>
          <w:szCs w:val="20"/>
          <w:lang w:val="en-US"/>
        </w:rPr>
        <w:tab/>
      </w:r>
      <w:r w:rsidRPr="007A0422">
        <w:rPr>
          <w:rFonts w:ascii="Arial" w:hAnsi="Arial" w:cs="Arial"/>
          <w:sz w:val="20"/>
          <w:szCs w:val="20"/>
          <w:lang w:val="en-US"/>
        </w:rPr>
        <w:tab/>
        <w:t>It is the responsibility of all Team Managers, Coaches and Captains to ensure that all players are conversant with the following:-</w:t>
      </w:r>
    </w:p>
    <w:p w14:paraId="7202E6FF" w14:textId="77777777" w:rsidR="00A3228B" w:rsidRPr="007A0422" w:rsidRDefault="00A3228B" w:rsidP="00A3228B">
      <w:pPr>
        <w:widowControl w:val="0"/>
        <w:tabs>
          <w:tab w:val="left" w:pos="345"/>
        </w:tabs>
        <w:autoSpaceDE w:val="0"/>
        <w:autoSpaceDN w:val="0"/>
        <w:adjustRightInd w:val="0"/>
        <w:spacing w:line="225" w:lineRule="atLeast"/>
        <w:ind w:left="720" w:hanging="720"/>
        <w:rPr>
          <w:rFonts w:ascii="Arial" w:hAnsi="Arial" w:cs="Arial"/>
          <w:sz w:val="20"/>
          <w:szCs w:val="20"/>
          <w:lang w:val="en-US"/>
        </w:rPr>
      </w:pPr>
      <w:r w:rsidRPr="007A0422">
        <w:rPr>
          <w:rFonts w:ascii="Arial" w:hAnsi="Arial" w:cs="Arial"/>
          <w:sz w:val="20"/>
          <w:szCs w:val="20"/>
          <w:lang w:val="en-US"/>
        </w:rPr>
        <w:tab/>
      </w:r>
      <w:r w:rsidRPr="007A0422">
        <w:rPr>
          <w:rFonts w:ascii="Arial" w:hAnsi="Arial" w:cs="Arial"/>
          <w:sz w:val="20"/>
          <w:szCs w:val="20"/>
          <w:lang w:val="en-US"/>
        </w:rPr>
        <w:tab/>
      </w:r>
      <w:r w:rsidRPr="007A0422">
        <w:rPr>
          <w:rFonts w:ascii="Arial" w:hAnsi="Arial" w:cs="Arial"/>
          <w:sz w:val="20"/>
          <w:szCs w:val="20"/>
          <w:lang w:val="en-US"/>
        </w:rPr>
        <w:tab/>
        <w:t xml:space="preserve"> Rules and Regulations</w:t>
      </w:r>
    </w:p>
    <w:p w14:paraId="7464C044" w14:textId="77777777" w:rsidR="00A3228B" w:rsidRPr="007A0422" w:rsidRDefault="00A3228B" w:rsidP="00A3228B">
      <w:pPr>
        <w:widowControl w:val="0"/>
        <w:tabs>
          <w:tab w:val="left" w:pos="345"/>
        </w:tabs>
        <w:autoSpaceDE w:val="0"/>
        <w:autoSpaceDN w:val="0"/>
        <w:adjustRightInd w:val="0"/>
        <w:spacing w:line="225" w:lineRule="atLeast"/>
        <w:ind w:left="720" w:hanging="720"/>
        <w:rPr>
          <w:rFonts w:ascii="Arial" w:hAnsi="Arial" w:cs="Arial"/>
          <w:color w:val="000000" w:themeColor="text1"/>
          <w:sz w:val="20"/>
          <w:szCs w:val="20"/>
          <w:lang w:val="en-US"/>
        </w:rPr>
      </w:pPr>
      <w:r w:rsidRPr="007A0422">
        <w:rPr>
          <w:rFonts w:ascii="Arial" w:hAnsi="Arial" w:cs="Arial"/>
          <w:sz w:val="20"/>
          <w:szCs w:val="20"/>
          <w:lang w:val="en-US"/>
        </w:rPr>
        <w:tab/>
      </w:r>
      <w:r w:rsidRPr="007A0422">
        <w:rPr>
          <w:rFonts w:ascii="Arial" w:hAnsi="Arial" w:cs="Arial"/>
          <w:sz w:val="20"/>
          <w:szCs w:val="20"/>
          <w:lang w:val="en-US"/>
        </w:rPr>
        <w:tab/>
      </w:r>
      <w:r w:rsidRPr="007A0422">
        <w:rPr>
          <w:rFonts w:ascii="Arial" w:hAnsi="Arial" w:cs="Arial"/>
          <w:sz w:val="20"/>
          <w:szCs w:val="20"/>
          <w:lang w:val="en-US"/>
        </w:rPr>
        <w:tab/>
      </w:r>
      <w:r w:rsidRPr="007A0422">
        <w:rPr>
          <w:rFonts w:ascii="Arial" w:hAnsi="Arial" w:cs="Arial"/>
          <w:color w:val="000000" w:themeColor="text1"/>
          <w:sz w:val="20"/>
          <w:szCs w:val="20"/>
          <w:lang w:val="en-US"/>
        </w:rPr>
        <w:t xml:space="preserve"> Appendix A – Regional Restart Guidance  </w:t>
      </w:r>
    </w:p>
    <w:p w14:paraId="5830E5D1" w14:textId="77777777" w:rsidR="00A3228B" w:rsidRPr="007A0422" w:rsidRDefault="00A3228B" w:rsidP="00A3228B">
      <w:pPr>
        <w:widowControl w:val="0"/>
        <w:tabs>
          <w:tab w:val="left" w:pos="345"/>
        </w:tabs>
        <w:autoSpaceDE w:val="0"/>
        <w:autoSpaceDN w:val="0"/>
        <w:adjustRightInd w:val="0"/>
        <w:spacing w:line="225" w:lineRule="atLeast"/>
        <w:ind w:left="720" w:hanging="720"/>
        <w:rPr>
          <w:rFonts w:ascii="Arial" w:hAnsi="Arial" w:cs="Arial"/>
          <w:strike/>
          <w:color w:val="000000" w:themeColor="text1"/>
          <w:sz w:val="20"/>
          <w:szCs w:val="20"/>
          <w:lang w:val="en-US"/>
        </w:rPr>
      </w:pPr>
      <w:r w:rsidRPr="007A0422">
        <w:rPr>
          <w:rFonts w:ascii="Arial" w:hAnsi="Arial" w:cs="Arial"/>
          <w:color w:val="000000" w:themeColor="text1"/>
          <w:sz w:val="20"/>
          <w:szCs w:val="20"/>
          <w:lang w:val="en-US"/>
        </w:rPr>
        <w:tab/>
      </w:r>
      <w:r w:rsidRPr="007A0422">
        <w:rPr>
          <w:rFonts w:ascii="Arial" w:hAnsi="Arial" w:cs="Arial"/>
          <w:color w:val="000000" w:themeColor="text1"/>
          <w:sz w:val="20"/>
          <w:szCs w:val="20"/>
          <w:lang w:val="en-US"/>
        </w:rPr>
        <w:tab/>
      </w:r>
      <w:r w:rsidRPr="007A0422">
        <w:rPr>
          <w:rFonts w:ascii="Arial" w:hAnsi="Arial" w:cs="Arial"/>
          <w:color w:val="000000" w:themeColor="text1"/>
          <w:sz w:val="20"/>
          <w:szCs w:val="20"/>
          <w:lang w:val="en-US"/>
        </w:rPr>
        <w:tab/>
        <w:t xml:space="preserve"> Risk Assessment</w:t>
      </w:r>
    </w:p>
    <w:p w14:paraId="66ED592B" w14:textId="30E12D2A" w:rsidR="00A3228B" w:rsidRPr="007A0422" w:rsidRDefault="00A3228B" w:rsidP="00A3228B">
      <w:pPr>
        <w:widowControl w:val="0"/>
        <w:tabs>
          <w:tab w:val="left" w:pos="345"/>
        </w:tabs>
        <w:autoSpaceDE w:val="0"/>
        <w:autoSpaceDN w:val="0"/>
        <w:adjustRightInd w:val="0"/>
        <w:spacing w:line="225" w:lineRule="atLeast"/>
        <w:ind w:left="1440" w:hanging="720"/>
        <w:rPr>
          <w:rFonts w:ascii="Arial" w:hAnsi="Arial" w:cs="Arial"/>
          <w:sz w:val="20"/>
          <w:szCs w:val="20"/>
          <w:lang w:val="en-US"/>
        </w:rPr>
      </w:pPr>
      <w:r w:rsidRPr="007A0422">
        <w:rPr>
          <w:rFonts w:ascii="Arial" w:hAnsi="Arial" w:cs="Arial"/>
          <w:sz w:val="20"/>
          <w:szCs w:val="20"/>
          <w:lang w:val="en-US"/>
        </w:rPr>
        <w:tab/>
        <w:t xml:space="preserve"> National Restart Guidance </w:t>
      </w:r>
    </w:p>
    <w:p w14:paraId="3A82A315" w14:textId="77777777" w:rsidR="00A3228B" w:rsidRPr="007A0422" w:rsidRDefault="00A3228B" w:rsidP="00A3228B">
      <w:pPr>
        <w:widowControl w:val="0"/>
        <w:tabs>
          <w:tab w:val="left" w:pos="345"/>
        </w:tabs>
        <w:autoSpaceDE w:val="0"/>
        <w:autoSpaceDN w:val="0"/>
        <w:adjustRightInd w:val="0"/>
        <w:spacing w:line="225" w:lineRule="atLeast"/>
        <w:ind w:left="1440" w:hanging="720"/>
        <w:rPr>
          <w:rFonts w:ascii="Arial" w:hAnsi="Arial" w:cs="Arial"/>
          <w:color w:val="FF0000"/>
          <w:sz w:val="20"/>
          <w:szCs w:val="20"/>
          <w:lang w:val="en-US"/>
        </w:rPr>
      </w:pPr>
      <w:r w:rsidRPr="007A0422">
        <w:rPr>
          <w:rFonts w:ascii="Arial" w:hAnsi="Arial" w:cs="Arial"/>
          <w:sz w:val="20"/>
          <w:szCs w:val="20"/>
          <w:lang w:val="en-US"/>
        </w:rPr>
        <w:tab/>
        <w:t xml:space="preserve"> Netball Federation rules of the game in force at the time.</w:t>
      </w:r>
      <w:r w:rsidRPr="007A0422">
        <w:rPr>
          <w:rFonts w:ascii="Arial" w:hAnsi="Arial" w:cs="Arial"/>
          <w:color w:val="FF0000"/>
          <w:sz w:val="20"/>
          <w:szCs w:val="20"/>
          <w:lang w:val="en-US"/>
        </w:rPr>
        <w:t xml:space="preserve"> </w:t>
      </w:r>
    </w:p>
    <w:p w14:paraId="40B73C03" w14:textId="77777777" w:rsidR="00A3228B" w:rsidRPr="007A0422" w:rsidRDefault="00013BCD" w:rsidP="00A3228B">
      <w:pPr>
        <w:widowControl w:val="0"/>
        <w:tabs>
          <w:tab w:val="left" w:pos="345"/>
        </w:tabs>
        <w:autoSpaceDE w:val="0"/>
        <w:autoSpaceDN w:val="0"/>
        <w:adjustRightInd w:val="0"/>
        <w:spacing w:line="225" w:lineRule="atLeast"/>
        <w:ind w:left="153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 xml:space="preserve">            </w:t>
      </w:r>
      <w:r w:rsidR="00A3228B" w:rsidRPr="007A0422">
        <w:rPr>
          <w:rFonts w:ascii="Arial" w:hAnsi="Arial" w:cs="Arial"/>
          <w:color w:val="000000" w:themeColor="text1"/>
          <w:sz w:val="20"/>
          <w:szCs w:val="20"/>
          <w:lang w:val="en-US"/>
        </w:rPr>
        <w:t>The England Netball Modified Rules of the game which will be in force until traditional netball is allowed when the Modified Rules will be immediately lifted.</w:t>
      </w:r>
    </w:p>
    <w:p w14:paraId="44C78500" w14:textId="77777777" w:rsidR="00A3228B" w:rsidRPr="007A0422" w:rsidRDefault="00A3228B" w:rsidP="00162C19">
      <w:pPr>
        <w:widowControl w:val="0"/>
        <w:tabs>
          <w:tab w:val="left" w:pos="345"/>
        </w:tabs>
        <w:autoSpaceDE w:val="0"/>
        <w:autoSpaceDN w:val="0"/>
        <w:adjustRightInd w:val="0"/>
        <w:spacing w:line="225" w:lineRule="atLeast"/>
        <w:ind w:left="720" w:hanging="720"/>
        <w:rPr>
          <w:rFonts w:ascii="Arial" w:hAnsi="Arial" w:cs="Arial"/>
          <w:color w:val="FF0000"/>
          <w:sz w:val="20"/>
          <w:szCs w:val="20"/>
          <w:lang w:val="en-US"/>
        </w:rPr>
      </w:pPr>
      <w:r w:rsidRPr="007A0422">
        <w:rPr>
          <w:rFonts w:ascii="Arial" w:hAnsi="Arial" w:cs="Arial"/>
          <w:sz w:val="20"/>
          <w:szCs w:val="20"/>
          <w:lang w:val="en-US"/>
        </w:rPr>
        <w:lastRenderedPageBreak/>
        <w:t>1.5</w:t>
      </w:r>
      <w:r w:rsidRPr="007A0422">
        <w:rPr>
          <w:rFonts w:ascii="Arial" w:hAnsi="Arial" w:cs="Arial"/>
          <w:sz w:val="20"/>
          <w:szCs w:val="20"/>
          <w:lang w:val="en-US"/>
        </w:rPr>
        <w:tab/>
      </w:r>
      <w:r w:rsidRPr="007A0422">
        <w:rPr>
          <w:rFonts w:ascii="Arial" w:hAnsi="Arial" w:cs="Arial"/>
          <w:sz w:val="20"/>
          <w:szCs w:val="20"/>
          <w:lang w:val="en-US"/>
        </w:rPr>
        <w:tab/>
        <w:t>All clubs will be held responsible for the overall conduct (behaviour, demeanour and actions) of all members associated with the club (players</w:t>
      </w:r>
      <w:r w:rsidR="00162C19" w:rsidRPr="007A0422">
        <w:rPr>
          <w:rFonts w:ascii="Arial" w:hAnsi="Arial" w:cs="Arial"/>
          <w:sz w:val="20"/>
          <w:szCs w:val="20"/>
          <w:lang w:val="en-US"/>
        </w:rPr>
        <w:t xml:space="preserve"> and </w:t>
      </w:r>
      <w:r w:rsidRPr="007A0422">
        <w:rPr>
          <w:rFonts w:ascii="Arial" w:hAnsi="Arial" w:cs="Arial"/>
          <w:sz w:val="20"/>
          <w:szCs w:val="20"/>
          <w:lang w:val="en-US"/>
        </w:rPr>
        <w:t>officials). See Appendix B - Codes of Conduct</w:t>
      </w:r>
    </w:p>
    <w:p w14:paraId="35463AF3" w14:textId="77777777" w:rsidR="00A3228B" w:rsidRPr="007A0422" w:rsidRDefault="00A3228B" w:rsidP="00A3228B">
      <w:pPr>
        <w:widowControl w:val="0"/>
        <w:tabs>
          <w:tab w:val="left" w:pos="345"/>
        </w:tabs>
        <w:autoSpaceDE w:val="0"/>
        <w:autoSpaceDN w:val="0"/>
        <w:adjustRightInd w:val="0"/>
        <w:spacing w:line="225" w:lineRule="atLeast"/>
        <w:rPr>
          <w:rFonts w:ascii="Arial" w:hAnsi="Arial" w:cs="Arial"/>
          <w:color w:val="FF0000"/>
          <w:sz w:val="20"/>
          <w:szCs w:val="20"/>
          <w:lang w:val="en-US"/>
        </w:rPr>
      </w:pPr>
    </w:p>
    <w:p w14:paraId="62504FF8" w14:textId="77777777" w:rsidR="00A3228B" w:rsidRPr="007A0422" w:rsidRDefault="00A3228B" w:rsidP="00A3228B">
      <w:pPr>
        <w:widowControl w:val="0"/>
        <w:tabs>
          <w:tab w:val="left" w:pos="345"/>
        </w:tabs>
        <w:autoSpaceDE w:val="0"/>
        <w:autoSpaceDN w:val="0"/>
        <w:adjustRightInd w:val="0"/>
        <w:spacing w:line="225" w:lineRule="atLeast"/>
        <w:rPr>
          <w:rFonts w:ascii="Arial" w:hAnsi="Arial" w:cs="Arial"/>
          <w:sz w:val="20"/>
          <w:szCs w:val="20"/>
          <w:lang w:val="en-US"/>
        </w:rPr>
      </w:pPr>
    </w:p>
    <w:p w14:paraId="3E18D92D"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u w:val="single"/>
          <w:lang w:val="en-US"/>
        </w:rPr>
      </w:pPr>
      <w:r w:rsidRPr="007A0422">
        <w:rPr>
          <w:rFonts w:ascii="Arial" w:hAnsi="Arial" w:cs="Arial"/>
          <w:b/>
          <w:bCs/>
          <w:sz w:val="20"/>
          <w:szCs w:val="20"/>
          <w:u w:val="single"/>
          <w:lang w:val="en-US"/>
        </w:rPr>
        <w:t>2.  INTEGRITY CLAUSE</w:t>
      </w:r>
    </w:p>
    <w:p w14:paraId="5A506565"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u w:val="single"/>
          <w:lang w:val="en-US"/>
        </w:rPr>
      </w:pPr>
    </w:p>
    <w:p w14:paraId="594EA98F" w14:textId="77777777" w:rsidR="00A3228B" w:rsidRPr="007A0422" w:rsidRDefault="00A3228B" w:rsidP="00A3228B">
      <w:pPr>
        <w:pStyle w:val="BodyText"/>
        <w:tabs>
          <w:tab w:val="clear" w:pos="542"/>
          <w:tab w:val="left" w:pos="709"/>
        </w:tabs>
        <w:spacing w:line="240" w:lineRule="auto"/>
        <w:ind w:left="709" w:hanging="709"/>
        <w:jc w:val="left"/>
        <w:rPr>
          <w:b/>
          <w:bCs/>
        </w:rPr>
      </w:pPr>
      <w:r w:rsidRPr="007A0422">
        <w:t>2.1</w:t>
      </w:r>
      <w:r w:rsidRPr="007A0422">
        <w:tab/>
      </w:r>
      <w:r w:rsidRPr="007A0422">
        <w:rPr>
          <w:rStyle w:val="Strong"/>
          <w:rFonts w:cs="Arial"/>
          <w:b w:val="0"/>
          <w:bCs w:val="0"/>
        </w:rPr>
        <w:t>Any team who knowingly and deliberately provides false information regarding identity of players at           registration and the naming of players on team sheets will forfeit their deposit and may be expelled from the competition.  Disciplinary action may be taken against the club.</w:t>
      </w:r>
    </w:p>
    <w:p w14:paraId="39CBB2EF"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u w:val="single"/>
          <w:lang w:val="en-US"/>
        </w:rPr>
      </w:pPr>
    </w:p>
    <w:p w14:paraId="569C4873"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u w:val="single"/>
          <w:lang w:val="en-US"/>
        </w:rPr>
      </w:pPr>
    </w:p>
    <w:p w14:paraId="44944483"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u w:val="single"/>
          <w:lang w:val="en-US"/>
        </w:rPr>
      </w:pPr>
      <w:r w:rsidRPr="007A0422">
        <w:rPr>
          <w:rFonts w:ascii="Arial" w:hAnsi="Arial" w:cs="Arial"/>
          <w:b/>
          <w:bCs/>
          <w:sz w:val="20"/>
          <w:szCs w:val="20"/>
          <w:u w:val="single"/>
          <w:lang w:val="en-US"/>
        </w:rPr>
        <w:t>3. PLAYING QUALIFICATIONS AND ELIGIBILITY</w:t>
      </w:r>
    </w:p>
    <w:p w14:paraId="07151C2D"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lang w:val="en-US"/>
        </w:rPr>
      </w:pPr>
    </w:p>
    <w:p w14:paraId="4FE6A1DE"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lang w:val="en-US"/>
        </w:rPr>
      </w:pPr>
      <w:r w:rsidRPr="007A0422">
        <w:rPr>
          <w:rFonts w:ascii="Arial" w:hAnsi="Arial" w:cs="Arial"/>
          <w:b/>
          <w:bCs/>
          <w:sz w:val="20"/>
          <w:szCs w:val="20"/>
          <w:lang w:val="en-US"/>
        </w:rPr>
        <w:t>3.1</w:t>
      </w:r>
      <w:r w:rsidRPr="007A0422">
        <w:rPr>
          <w:rFonts w:ascii="Arial" w:hAnsi="Arial" w:cs="Arial"/>
          <w:b/>
          <w:bCs/>
          <w:sz w:val="20"/>
          <w:szCs w:val="20"/>
          <w:lang w:val="en-US"/>
        </w:rPr>
        <w:tab/>
        <w:t>TEAMS</w:t>
      </w:r>
    </w:p>
    <w:p w14:paraId="5DDCB257" w14:textId="77777777" w:rsidR="00A3228B" w:rsidRPr="007A0422" w:rsidRDefault="00A3228B" w:rsidP="00A3228B">
      <w:pPr>
        <w:widowControl w:val="0"/>
        <w:autoSpaceDE w:val="0"/>
        <w:autoSpaceDN w:val="0"/>
        <w:adjustRightInd w:val="0"/>
        <w:spacing w:line="216" w:lineRule="atLeast"/>
        <w:rPr>
          <w:rFonts w:ascii="Arial" w:hAnsi="Arial" w:cs="Arial"/>
          <w:b/>
          <w:bCs/>
          <w:sz w:val="20"/>
          <w:szCs w:val="20"/>
          <w:lang w:val="en-US"/>
        </w:rPr>
      </w:pPr>
    </w:p>
    <w:p w14:paraId="76B294A2" w14:textId="271588EA"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 xml:space="preserve">3.1.1  </w:t>
      </w:r>
      <w:r w:rsidRPr="007A0422">
        <w:rPr>
          <w:rFonts w:ascii="Arial" w:hAnsi="Arial" w:cs="Arial"/>
          <w:sz w:val="20"/>
          <w:szCs w:val="20"/>
          <w:lang w:val="en-US"/>
        </w:rPr>
        <w:tab/>
        <w:t xml:space="preserve">Application for entry to the </w:t>
      </w:r>
      <w:r w:rsidR="006B566D" w:rsidRPr="007A0422">
        <w:rPr>
          <w:rFonts w:ascii="Arial" w:hAnsi="Arial" w:cs="Arial"/>
          <w:sz w:val="20"/>
          <w:szCs w:val="20"/>
          <w:lang w:val="en-US"/>
        </w:rPr>
        <w:t>Regional League ‘Rise Again’ Competition</w:t>
      </w:r>
      <w:r w:rsidRPr="007A0422">
        <w:rPr>
          <w:rFonts w:ascii="Arial" w:hAnsi="Arial" w:cs="Arial"/>
          <w:sz w:val="20"/>
          <w:szCs w:val="20"/>
          <w:lang w:val="en-US"/>
        </w:rPr>
        <w:t xml:space="preserve"> shall be open to any club which </w:t>
      </w:r>
      <w:r w:rsidR="00D35F77" w:rsidRPr="007A0422">
        <w:rPr>
          <w:rFonts w:ascii="Arial" w:hAnsi="Arial" w:cs="Arial"/>
          <w:sz w:val="20"/>
          <w:szCs w:val="20"/>
          <w:lang w:val="en-US"/>
        </w:rPr>
        <w:t xml:space="preserve">took part in the Regional League </w:t>
      </w:r>
      <w:r w:rsidR="00D04A16" w:rsidRPr="007A0422">
        <w:rPr>
          <w:rFonts w:ascii="Arial" w:hAnsi="Arial" w:cs="Arial"/>
          <w:sz w:val="20"/>
          <w:szCs w:val="20"/>
          <w:lang w:val="en-US"/>
        </w:rPr>
        <w:t>2019/2020</w:t>
      </w:r>
      <w:r w:rsidR="00D35F77" w:rsidRPr="007A0422">
        <w:rPr>
          <w:rFonts w:ascii="Arial" w:hAnsi="Arial" w:cs="Arial"/>
          <w:sz w:val="20"/>
          <w:szCs w:val="20"/>
          <w:lang w:val="en-US"/>
        </w:rPr>
        <w:t xml:space="preserve"> and is </w:t>
      </w:r>
      <w:r w:rsidRPr="007A0422">
        <w:rPr>
          <w:rFonts w:ascii="Arial" w:hAnsi="Arial" w:cs="Arial"/>
          <w:sz w:val="20"/>
          <w:szCs w:val="20"/>
          <w:lang w:val="en-US"/>
        </w:rPr>
        <w:t>an active club registered in the England Netball Membership system through a County Association, which has paid its membership in this respect, and which is situated within the boundaries of a County Association which is a member of the Regional Association - unless otherwise agreed by the Regional Management Board. Applications will only be considered from teams who do not play in any other regional league.</w:t>
      </w:r>
    </w:p>
    <w:p w14:paraId="3BFD13AC" w14:textId="77777777" w:rsidR="00A3228B" w:rsidRPr="007A0422" w:rsidRDefault="00A3228B" w:rsidP="00A3228B">
      <w:pPr>
        <w:widowControl w:val="0"/>
        <w:autoSpaceDE w:val="0"/>
        <w:autoSpaceDN w:val="0"/>
        <w:adjustRightInd w:val="0"/>
        <w:spacing w:line="230" w:lineRule="atLeast"/>
        <w:ind w:left="426" w:hanging="426"/>
        <w:rPr>
          <w:rFonts w:ascii="Arial" w:hAnsi="Arial" w:cs="Arial"/>
          <w:sz w:val="20"/>
          <w:szCs w:val="20"/>
          <w:lang w:val="en-US"/>
        </w:rPr>
      </w:pPr>
    </w:p>
    <w:p w14:paraId="76E87B08" w14:textId="24005342" w:rsidR="00A3228B" w:rsidRPr="007A0422" w:rsidRDefault="00A3228B" w:rsidP="00A3228B">
      <w:pPr>
        <w:widowControl w:val="0"/>
        <w:autoSpaceDE w:val="0"/>
        <w:autoSpaceDN w:val="0"/>
        <w:adjustRightInd w:val="0"/>
        <w:spacing w:line="225" w:lineRule="atLeast"/>
        <w:ind w:left="720" w:hanging="720"/>
        <w:rPr>
          <w:rFonts w:ascii="Arial" w:hAnsi="Arial" w:cs="Arial"/>
          <w:sz w:val="20"/>
          <w:szCs w:val="20"/>
          <w:lang w:val="en-US"/>
        </w:rPr>
      </w:pPr>
      <w:r w:rsidRPr="007A0422">
        <w:rPr>
          <w:rFonts w:ascii="Arial" w:hAnsi="Arial" w:cs="Arial"/>
          <w:sz w:val="20"/>
          <w:szCs w:val="20"/>
          <w:lang w:val="en-US"/>
        </w:rPr>
        <w:t xml:space="preserve">3.1.2  </w:t>
      </w:r>
      <w:r w:rsidRPr="007A0422">
        <w:rPr>
          <w:rFonts w:ascii="Arial" w:hAnsi="Arial" w:cs="Arial"/>
          <w:sz w:val="20"/>
          <w:szCs w:val="20"/>
          <w:lang w:val="en-US"/>
        </w:rPr>
        <w:tab/>
        <w:t xml:space="preserve">Entry to the </w:t>
      </w:r>
      <w:r w:rsidR="006B566D" w:rsidRPr="007A0422">
        <w:rPr>
          <w:rFonts w:ascii="Arial" w:hAnsi="Arial" w:cs="Arial"/>
          <w:sz w:val="20"/>
          <w:szCs w:val="20"/>
          <w:lang w:val="en-US"/>
        </w:rPr>
        <w:t>Regional League ‘Rise Again’ Competition</w:t>
      </w:r>
      <w:r w:rsidR="00D35F77" w:rsidRPr="007A0422">
        <w:rPr>
          <w:rFonts w:ascii="Arial" w:hAnsi="Arial" w:cs="Arial"/>
          <w:sz w:val="20"/>
          <w:szCs w:val="20"/>
          <w:lang w:val="en-US"/>
        </w:rPr>
        <w:t xml:space="preserve"> </w:t>
      </w:r>
      <w:r w:rsidRPr="007A0422">
        <w:rPr>
          <w:rFonts w:ascii="Arial" w:hAnsi="Arial" w:cs="Arial"/>
          <w:sz w:val="20"/>
          <w:szCs w:val="20"/>
          <w:lang w:val="en-US"/>
        </w:rPr>
        <w:t>will be determined by the Regional Management Board at its absolute discretion, subject to its reasonable application of the rules and regulations laid out herein, and having due regard to the playing standard of teams which wish to participate. In the same way, such casual vacancies as may appear from time to time will be addressed by the Competition TSG in whatever way it sees fit.</w:t>
      </w:r>
    </w:p>
    <w:p w14:paraId="4FC4E208" w14:textId="77777777" w:rsidR="00A3228B" w:rsidRPr="007A0422" w:rsidRDefault="00A3228B" w:rsidP="00A3228B">
      <w:pPr>
        <w:widowControl w:val="0"/>
        <w:autoSpaceDE w:val="0"/>
        <w:autoSpaceDN w:val="0"/>
        <w:adjustRightInd w:val="0"/>
        <w:spacing w:line="225" w:lineRule="atLeast"/>
        <w:ind w:hanging="355"/>
        <w:rPr>
          <w:rFonts w:ascii="Arial" w:hAnsi="Arial" w:cs="Arial"/>
          <w:sz w:val="20"/>
          <w:szCs w:val="20"/>
          <w:lang w:val="en-US"/>
        </w:rPr>
      </w:pPr>
    </w:p>
    <w:p w14:paraId="4F203E1F" w14:textId="6C2D347F" w:rsidR="00162C19" w:rsidRPr="007A0422" w:rsidRDefault="00A3228B" w:rsidP="00162C19">
      <w:pPr>
        <w:pStyle w:val="NoSpacing"/>
        <w:ind w:left="720" w:hanging="720"/>
        <w:rPr>
          <w:rFonts w:ascii="Arial" w:hAnsi="Arial" w:cs="Arial"/>
          <w:b/>
          <w:color w:val="00B050"/>
          <w:sz w:val="20"/>
        </w:rPr>
      </w:pPr>
      <w:r w:rsidRPr="007A0422">
        <w:rPr>
          <w:rFonts w:ascii="Arial" w:hAnsi="Arial" w:cs="Arial"/>
          <w:sz w:val="20"/>
          <w:szCs w:val="20"/>
          <w:lang w:val="en-US"/>
        </w:rPr>
        <w:t>3.1.3</w:t>
      </w:r>
      <w:r w:rsidRPr="007A0422">
        <w:rPr>
          <w:szCs w:val="20"/>
          <w:lang w:val="en-US"/>
        </w:rPr>
        <w:tab/>
      </w:r>
      <w:r w:rsidR="002D138D" w:rsidRPr="007A0422">
        <w:rPr>
          <w:rFonts w:ascii="Arial" w:hAnsi="Arial" w:cs="Arial"/>
          <w:sz w:val="20"/>
        </w:rPr>
        <w:t>An entry fee may be applied to this competition</w:t>
      </w:r>
    </w:p>
    <w:p w14:paraId="22FC16B6" w14:textId="77777777" w:rsidR="00162C19" w:rsidRPr="007A0422" w:rsidRDefault="00162C19" w:rsidP="00162C19">
      <w:pPr>
        <w:pStyle w:val="NoSpacing"/>
        <w:ind w:left="720" w:hanging="720"/>
        <w:rPr>
          <w:rFonts w:ascii="Arial" w:hAnsi="Arial" w:cs="Arial"/>
          <w:color w:val="FF0000"/>
          <w:sz w:val="20"/>
          <w:szCs w:val="20"/>
          <w:lang w:val="en-US"/>
        </w:rPr>
      </w:pPr>
    </w:p>
    <w:p w14:paraId="3C0009BA" w14:textId="245BBC69" w:rsidR="00A3228B" w:rsidRPr="007A0422" w:rsidRDefault="00162C19" w:rsidP="00162C19">
      <w:pPr>
        <w:pStyle w:val="NoSpacing"/>
        <w:ind w:left="720" w:hanging="720"/>
        <w:rPr>
          <w:rFonts w:ascii="Arial" w:hAnsi="Arial" w:cs="Arial"/>
          <w:color w:val="FF0000"/>
          <w:sz w:val="20"/>
          <w:szCs w:val="20"/>
          <w:lang w:val="en-US"/>
        </w:rPr>
      </w:pPr>
      <w:r w:rsidRPr="007A0422">
        <w:rPr>
          <w:rFonts w:ascii="Arial" w:hAnsi="Arial" w:cs="Arial"/>
          <w:color w:val="000000" w:themeColor="text1"/>
          <w:sz w:val="20"/>
          <w:szCs w:val="20"/>
          <w:lang w:val="en-US"/>
        </w:rPr>
        <w:t>3.1.4</w:t>
      </w:r>
      <w:r w:rsidRPr="007A0422">
        <w:rPr>
          <w:rFonts w:ascii="Arial" w:hAnsi="Arial" w:cs="Arial"/>
          <w:color w:val="000000" w:themeColor="text1"/>
          <w:sz w:val="20"/>
          <w:szCs w:val="20"/>
          <w:lang w:val="en-US"/>
        </w:rPr>
        <w:tab/>
      </w:r>
      <w:r w:rsidR="00D04A16" w:rsidRPr="007A0422">
        <w:rPr>
          <w:rFonts w:ascii="Arial" w:hAnsi="Arial" w:cs="Arial"/>
          <w:sz w:val="20"/>
          <w:szCs w:val="20"/>
          <w:lang w:val="en-US"/>
        </w:rPr>
        <w:t>Pooled fares will not apply to this competition</w:t>
      </w:r>
      <w:r w:rsidR="00D04A16" w:rsidRPr="007A0422">
        <w:rPr>
          <w:rFonts w:ascii="Arial" w:hAnsi="Arial" w:cs="Arial"/>
          <w:color w:val="FF0000"/>
          <w:sz w:val="20"/>
          <w:szCs w:val="20"/>
          <w:lang w:val="en-US"/>
        </w:rPr>
        <w:t>.</w:t>
      </w:r>
    </w:p>
    <w:p w14:paraId="6881F497" w14:textId="77777777" w:rsidR="00A3228B" w:rsidRPr="007A0422" w:rsidRDefault="00A3228B" w:rsidP="00A3228B">
      <w:pPr>
        <w:pStyle w:val="NoSpacing"/>
        <w:rPr>
          <w:rFonts w:ascii="Arial" w:hAnsi="Arial" w:cs="Arial"/>
          <w:strike/>
          <w:color w:val="000000" w:themeColor="text1"/>
          <w:sz w:val="20"/>
          <w:szCs w:val="20"/>
          <w:lang w:val="en-US"/>
        </w:rPr>
      </w:pPr>
    </w:p>
    <w:p w14:paraId="5C9144C2" w14:textId="3B4C48A5" w:rsidR="00A3228B" w:rsidRPr="007A0422" w:rsidRDefault="00A3228B" w:rsidP="00A3228B">
      <w:pPr>
        <w:pStyle w:val="NoSpacing"/>
        <w:rPr>
          <w:rFonts w:ascii="Arial" w:hAnsi="Arial" w:cs="Arial"/>
          <w:sz w:val="20"/>
          <w:szCs w:val="20"/>
          <w:lang w:val="en-US"/>
        </w:rPr>
      </w:pPr>
      <w:r w:rsidRPr="007A0422">
        <w:rPr>
          <w:rFonts w:ascii="Arial" w:hAnsi="Arial" w:cs="Arial"/>
          <w:sz w:val="20"/>
          <w:szCs w:val="20"/>
          <w:lang w:val="en-US"/>
        </w:rPr>
        <w:t>3.1.</w:t>
      </w:r>
      <w:r w:rsidR="00162C19" w:rsidRPr="007A0422">
        <w:rPr>
          <w:rFonts w:ascii="Arial" w:hAnsi="Arial" w:cs="Arial"/>
          <w:sz w:val="20"/>
          <w:szCs w:val="20"/>
          <w:lang w:val="en-US"/>
        </w:rPr>
        <w:t>5</w:t>
      </w:r>
      <w:r w:rsidRPr="007A0422">
        <w:rPr>
          <w:rFonts w:ascii="Arial" w:hAnsi="Arial" w:cs="Arial"/>
          <w:sz w:val="20"/>
          <w:szCs w:val="20"/>
          <w:lang w:val="en-US"/>
        </w:rPr>
        <w:tab/>
        <w:t>The match fees must be received, and funds cleared</w:t>
      </w:r>
      <w:r w:rsidR="002D138D" w:rsidRPr="007A0422">
        <w:rPr>
          <w:rFonts w:ascii="Arial" w:hAnsi="Arial" w:cs="Arial"/>
          <w:sz w:val="20"/>
          <w:szCs w:val="20"/>
          <w:lang w:val="en-US"/>
        </w:rPr>
        <w:t xml:space="preserve"> by 30</w:t>
      </w:r>
      <w:r w:rsidR="002D138D" w:rsidRPr="007A0422">
        <w:rPr>
          <w:rFonts w:ascii="Arial" w:hAnsi="Arial" w:cs="Arial"/>
          <w:sz w:val="20"/>
          <w:szCs w:val="20"/>
          <w:vertAlign w:val="superscript"/>
          <w:lang w:val="en-US"/>
        </w:rPr>
        <w:t>th</w:t>
      </w:r>
      <w:r w:rsidR="002D138D" w:rsidRPr="007A0422">
        <w:rPr>
          <w:rFonts w:ascii="Arial" w:hAnsi="Arial" w:cs="Arial"/>
          <w:sz w:val="20"/>
          <w:szCs w:val="20"/>
          <w:lang w:val="en-US"/>
        </w:rPr>
        <w:t xml:space="preserve"> June</w:t>
      </w:r>
      <w:r w:rsidRPr="007A0422">
        <w:rPr>
          <w:rFonts w:ascii="Arial" w:hAnsi="Arial" w:cs="Arial"/>
          <w:sz w:val="20"/>
          <w:szCs w:val="20"/>
          <w:lang w:val="en-US"/>
        </w:rPr>
        <w:t xml:space="preserve">. (for penalty see 10.1.7) </w:t>
      </w:r>
    </w:p>
    <w:p w14:paraId="0C24858D" w14:textId="70243581" w:rsidR="003868DA" w:rsidRPr="007A0422" w:rsidRDefault="003868DA" w:rsidP="00A3228B">
      <w:pPr>
        <w:pStyle w:val="NoSpacing"/>
        <w:ind w:left="720"/>
        <w:rPr>
          <w:rFonts w:ascii="Arial" w:hAnsi="Arial" w:cs="Arial"/>
          <w:sz w:val="20"/>
          <w:szCs w:val="20"/>
          <w:lang w:val="en-US"/>
        </w:rPr>
      </w:pPr>
    </w:p>
    <w:p w14:paraId="5C28DC44" w14:textId="1C2B897A" w:rsidR="00A3228B" w:rsidRPr="007A0422" w:rsidRDefault="00A3228B" w:rsidP="00A3228B">
      <w:pPr>
        <w:pStyle w:val="BodyTextIndent2"/>
        <w:tabs>
          <w:tab w:val="clear" w:pos="426"/>
        </w:tabs>
        <w:spacing w:line="259" w:lineRule="atLeast"/>
        <w:jc w:val="left"/>
      </w:pPr>
      <w:r w:rsidRPr="007A0422">
        <w:t>3.1.6</w:t>
      </w:r>
      <w:r w:rsidRPr="007A0422">
        <w:tab/>
        <w:t xml:space="preserve"> By entering a team in the </w:t>
      </w:r>
      <w:r w:rsidR="006B566D" w:rsidRPr="007A0422">
        <w:t>Regional League ‘Rise Again’ Competition</w:t>
      </w:r>
      <w:r w:rsidRPr="007A0422">
        <w:t>, teams agree that:</w:t>
      </w:r>
    </w:p>
    <w:p w14:paraId="2696F618" w14:textId="77777777" w:rsidR="00A3228B" w:rsidRPr="007A0422" w:rsidRDefault="00A3228B" w:rsidP="00A3228B">
      <w:pPr>
        <w:widowControl w:val="0"/>
        <w:numPr>
          <w:ilvl w:val="0"/>
          <w:numId w:val="2"/>
        </w:numPr>
        <w:autoSpaceDE w:val="0"/>
        <w:autoSpaceDN w:val="0"/>
        <w:adjustRightInd w:val="0"/>
        <w:spacing w:line="249" w:lineRule="atLeast"/>
        <w:rPr>
          <w:rFonts w:ascii="Arial" w:hAnsi="Arial" w:cs="Arial"/>
          <w:sz w:val="20"/>
          <w:szCs w:val="20"/>
          <w:lang w:val="en-US"/>
        </w:rPr>
      </w:pPr>
      <w:r w:rsidRPr="007A0422">
        <w:rPr>
          <w:rFonts w:ascii="Arial" w:hAnsi="Arial" w:cs="Arial"/>
          <w:sz w:val="20"/>
          <w:szCs w:val="20"/>
          <w:lang w:val="en-US"/>
        </w:rPr>
        <w:t>They will abide by these rules and regulations</w:t>
      </w:r>
    </w:p>
    <w:p w14:paraId="086BC4F3" w14:textId="77777777" w:rsidR="00A3228B" w:rsidRPr="007A0422" w:rsidRDefault="00A3228B" w:rsidP="00A3228B">
      <w:pPr>
        <w:widowControl w:val="0"/>
        <w:numPr>
          <w:ilvl w:val="0"/>
          <w:numId w:val="2"/>
        </w:numPr>
        <w:autoSpaceDE w:val="0"/>
        <w:autoSpaceDN w:val="0"/>
        <w:adjustRightInd w:val="0"/>
        <w:spacing w:line="249" w:lineRule="atLeast"/>
        <w:rPr>
          <w:rFonts w:ascii="Arial" w:hAnsi="Arial" w:cs="Arial"/>
          <w:sz w:val="20"/>
          <w:szCs w:val="20"/>
          <w:lang w:val="en-US"/>
        </w:rPr>
      </w:pPr>
      <w:r w:rsidRPr="007A0422">
        <w:rPr>
          <w:rFonts w:ascii="Arial" w:hAnsi="Arial" w:cs="Arial"/>
          <w:sz w:val="20"/>
          <w:szCs w:val="20"/>
          <w:lang w:val="en-US"/>
        </w:rPr>
        <w:t>They will participate in a sporting manner and play within the spirit of the game</w:t>
      </w:r>
    </w:p>
    <w:p w14:paraId="296F43AB" w14:textId="77777777" w:rsidR="00A3228B" w:rsidRPr="007A0422" w:rsidRDefault="00A3228B" w:rsidP="00A3228B">
      <w:pPr>
        <w:widowControl w:val="0"/>
        <w:numPr>
          <w:ilvl w:val="0"/>
          <w:numId w:val="2"/>
        </w:numPr>
        <w:autoSpaceDE w:val="0"/>
        <w:autoSpaceDN w:val="0"/>
        <w:adjustRightInd w:val="0"/>
        <w:spacing w:line="249" w:lineRule="atLeast"/>
        <w:rPr>
          <w:rFonts w:ascii="Arial" w:hAnsi="Arial" w:cs="Arial"/>
          <w:color w:val="000000" w:themeColor="text1"/>
          <w:sz w:val="20"/>
          <w:szCs w:val="20"/>
          <w:lang w:val="en-US"/>
        </w:rPr>
      </w:pPr>
      <w:r w:rsidRPr="007A0422">
        <w:rPr>
          <w:rFonts w:ascii="Arial" w:hAnsi="Arial" w:cs="Arial"/>
          <w:sz w:val="20"/>
          <w:szCs w:val="20"/>
          <w:lang w:val="en-US"/>
        </w:rPr>
        <w:t xml:space="preserve">They are bound by all the rules, policies, regulations and by-laws of England Netball, including the England Netball Code of Conduct and Disciplinary </w:t>
      </w:r>
      <w:r w:rsidRPr="007A0422">
        <w:rPr>
          <w:rFonts w:ascii="Arial" w:hAnsi="Arial" w:cs="Arial"/>
          <w:color w:val="000000" w:themeColor="text1"/>
          <w:sz w:val="20"/>
          <w:szCs w:val="20"/>
          <w:lang w:val="en-US"/>
        </w:rPr>
        <w:t>Regulations and Restart Guidelines</w:t>
      </w:r>
    </w:p>
    <w:p w14:paraId="2C83C31A" w14:textId="77777777" w:rsidR="00A3228B" w:rsidRPr="007A0422" w:rsidRDefault="00A3228B" w:rsidP="00A3228B">
      <w:pPr>
        <w:widowControl w:val="0"/>
        <w:autoSpaceDE w:val="0"/>
        <w:autoSpaceDN w:val="0"/>
        <w:adjustRightInd w:val="0"/>
        <w:spacing w:line="249" w:lineRule="atLeast"/>
        <w:ind w:left="1440"/>
        <w:rPr>
          <w:rFonts w:ascii="Arial" w:hAnsi="Arial" w:cs="Arial"/>
          <w:color w:val="000000" w:themeColor="text1"/>
          <w:sz w:val="20"/>
          <w:szCs w:val="20"/>
          <w:lang w:val="en-US"/>
        </w:rPr>
      </w:pPr>
    </w:p>
    <w:p w14:paraId="55E076F7" w14:textId="77777777" w:rsidR="00A3228B" w:rsidRPr="007A0422" w:rsidRDefault="00A3228B" w:rsidP="00A3228B">
      <w:pPr>
        <w:pStyle w:val="BodyText2"/>
      </w:pPr>
      <w:r w:rsidRPr="007A0422">
        <w:t>3.1.7      All teams must register a minimum of 12 players</w:t>
      </w:r>
    </w:p>
    <w:p w14:paraId="1F40B640" w14:textId="77777777" w:rsidR="00A3228B" w:rsidRPr="007A0422" w:rsidRDefault="00A3228B" w:rsidP="00A3228B">
      <w:pPr>
        <w:pStyle w:val="BodyText2"/>
      </w:pPr>
    </w:p>
    <w:p w14:paraId="109C8AE5" w14:textId="07E28535" w:rsidR="00A3228B" w:rsidRPr="007A0422" w:rsidRDefault="00A3228B" w:rsidP="00A3228B">
      <w:pPr>
        <w:pStyle w:val="BodyText2"/>
      </w:pPr>
      <w:r w:rsidRPr="007A0422">
        <w:t xml:space="preserve">3.1.8      A club may only enter TWO teams into the </w:t>
      </w:r>
      <w:r w:rsidR="006B566D" w:rsidRPr="007A0422">
        <w:t>Regional League ‘Rise Again’ Competition</w:t>
      </w:r>
      <w:r w:rsidRPr="007A0422">
        <w:t xml:space="preserve">. </w:t>
      </w:r>
    </w:p>
    <w:p w14:paraId="60893E45" w14:textId="77777777" w:rsidR="00A3228B" w:rsidRPr="007A0422" w:rsidRDefault="00A3228B" w:rsidP="00A3228B">
      <w:pPr>
        <w:widowControl w:val="0"/>
        <w:autoSpaceDE w:val="0"/>
        <w:autoSpaceDN w:val="0"/>
        <w:adjustRightInd w:val="0"/>
        <w:spacing w:line="249" w:lineRule="atLeast"/>
        <w:rPr>
          <w:rFonts w:ascii="Arial" w:hAnsi="Arial" w:cs="Arial"/>
          <w:sz w:val="20"/>
          <w:szCs w:val="20"/>
          <w:lang w:val="en-US"/>
        </w:rPr>
      </w:pPr>
    </w:p>
    <w:p w14:paraId="0C26B70F" w14:textId="77777777" w:rsidR="00A3228B" w:rsidRPr="007A0422" w:rsidRDefault="00A3228B" w:rsidP="00A3228B">
      <w:pPr>
        <w:widowControl w:val="0"/>
        <w:autoSpaceDE w:val="0"/>
        <w:autoSpaceDN w:val="0"/>
        <w:adjustRightInd w:val="0"/>
        <w:spacing w:line="249" w:lineRule="atLeast"/>
        <w:rPr>
          <w:rFonts w:ascii="Arial" w:hAnsi="Arial" w:cs="Arial"/>
          <w:b/>
          <w:sz w:val="20"/>
          <w:szCs w:val="20"/>
          <w:lang w:val="en-US"/>
        </w:rPr>
      </w:pPr>
      <w:r w:rsidRPr="007A0422">
        <w:rPr>
          <w:rFonts w:ascii="Arial" w:hAnsi="Arial" w:cs="Arial"/>
          <w:b/>
          <w:sz w:val="20"/>
          <w:szCs w:val="20"/>
          <w:lang w:val="en-US"/>
        </w:rPr>
        <w:t>3.2 PLAYERS AND TEAM OFFICIALS</w:t>
      </w:r>
    </w:p>
    <w:p w14:paraId="444973B2" w14:textId="77777777" w:rsidR="00A3228B" w:rsidRPr="007A0422" w:rsidRDefault="00A3228B" w:rsidP="00A3228B">
      <w:pPr>
        <w:widowControl w:val="0"/>
        <w:autoSpaceDE w:val="0"/>
        <w:autoSpaceDN w:val="0"/>
        <w:adjustRightInd w:val="0"/>
        <w:spacing w:line="249" w:lineRule="atLeast"/>
        <w:rPr>
          <w:rFonts w:ascii="Arial" w:hAnsi="Arial" w:cs="Arial"/>
          <w:b/>
          <w:sz w:val="20"/>
          <w:szCs w:val="20"/>
          <w:lang w:val="en-US"/>
        </w:rPr>
      </w:pPr>
    </w:p>
    <w:p w14:paraId="50E844D0" w14:textId="5AC861E4" w:rsidR="00A3228B" w:rsidRPr="007A0422" w:rsidRDefault="00A3228B" w:rsidP="00A3228B">
      <w:pPr>
        <w:widowControl w:val="0"/>
        <w:tabs>
          <w:tab w:val="left" w:pos="432"/>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3.2.1</w:t>
      </w:r>
      <w:r w:rsidRPr="007A0422">
        <w:rPr>
          <w:rFonts w:ascii="Arial" w:hAnsi="Arial" w:cs="Arial"/>
          <w:sz w:val="20"/>
          <w:szCs w:val="20"/>
          <w:lang w:val="en-US"/>
        </w:rPr>
        <w:tab/>
        <w:t xml:space="preserve">In order to qualify to participate in the </w:t>
      </w:r>
      <w:r w:rsidR="006B566D" w:rsidRPr="007A0422">
        <w:rPr>
          <w:rFonts w:ascii="Arial" w:hAnsi="Arial" w:cs="Arial"/>
          <w:sz w:val="20"/>
          <w:szCs w:val="20"/>
          <w:lang w:val="en-US"/>
        </w:rPr>
        <w:t>Regional League ‘Rise Again’ Competition</w:t>
      </w:r>
      <w:r w:rsidRPr="007A0422">
        <w:rPr>
          <w:rFonts w:ascii="Arial" w:hAnsi="Arial" w:cs="Arial"/>
          <w:sz w:val="20"/>
          <w:szCs w:val="20"/>
          <w:lang w:val="en-US"/>
        </w:rPr>
        <w:t xml:space="preserve">, all players and team officials must be in membership of England Netball as a personal member having paid the full membership due and received confirmation of their membership in advance of submitting the Registration Form for the </w:t>
      </w:r>
      <w:r w:rsidR="006B566D" w:rsidRPr="007A0422">
        <w:rPr>
          <w:rFonts w:ascii="Arial" w:hAnsi="Arial" w:cs="Arial"/>
          <w:sz w:val="20"/>
          <w:szCs w:val="20"/>
          <w:lang w:val="en-US"/>
        </w:rPr>
        <w:t>Regional League ‘Rise Again’ Competition</w:t>
      </w:r>
      <w:r w:rsidRPr="007A0422">
        <w:rPr>
          <w:rFonts w:ascii="Arial" w:hAnsi="Arial" w:cs="Arial"/>
          <w:sz w:val="20"/>
          <w:szCs w:val="20"/>
          <w:lang w:val="en-US"/>
        </w:rPr>
        <w:t xml:space="preserve"> </w:t>
      </w:r>
    </w:p>
    <w:p w14:paraId="75118826" w14:textId="77777777" w:rsidR="003103A4" w:rsidRPr="007A0422" w:rsidRDefault="003103A4" w:rsidP="00A3228B">
      <w:pPr>
        <w:widowControl w:val="0"/>
        <w:tabs>
          <w:tab w:val="left" w:pos="432"/>
        </w:tabs>
        <w:autoSpaceDE w:val="0"/>
        <w:autoSpaceDN w:val="0"/>
        <w:adjustRightInd w:val="0"/>
        <w:spacing w:line="230" w:lineRule="atLeast"/>
        <w:ind w:left="720" w:hanging="720"/>
        <w:rPr>
          <w:rFonts w:ascii="Arial" w:hAnsi="Arial" w:cs="Arial"/>
          <w:sz w:val="20"/>
          <w:szCs w:val="20"/>
          <w:lang w:val="en-US"/>
        </w:rPr>
      </w:pPr>
    </w:p>
    <w:p w14:paraId="79A4AE89" w14:textId="39A2AAF1" w:rsidR="00A3228B" w:rsidRPr="007A0422" w:rsidRDefault="00A3228B" w:rsidP="00A3228B">
      <w:pPr>
        <w:widowControl w:val="0"/>
        <w:tabs>
          <w:tab w:val="left" w:pos="432"/>
        </w:tabs>
        <w:autoSpaceDE w:val="0"/>
        <w:autoSpaceDN w:val="0"/>
        <w:adjustRightInd w:val="0"/>
        <w:spacing w:line="230" w:lineRule="atLeast"/>
        <w:ind w:left="720" w:hanging="720"/>
        <w:rPr>
          <w:rFonts w:ascii="Arial" w:hAnsi="Arial" w:cs="Arial"/>
          <w:color w:val="00B0F0"/>
          <w:sz w:val="20"/>
          <w:szCs w:val="20"/>
          <w:lang w:val="en-US"/>
        </w:rPr>
      </w:pPr>
      <w:r w:rsidRPr="007A0422">
        <w:rPr>
          <w:rFonts w:ascii="Arial" w:hAnsi="Arial" w:cs="Arial"/>
          <w:sz w:val="20"/>
          <w:szCs w:val="20"/>
          <w:lang w:val="en-US"/>
        </w:rPr>
        <w:tab/>
      </w:r>
      <w:r w:rsidRPr="007A0422">
        <w:rPr>
          <w:rFonts w:ascii="Arial" w:hAnsi="Arial" w:cs="Arial"/>
          <w:sz w:val="20"/>
          <w:szCs w:val="20"/>
          <w:lang w:val="en-US"/>
        </w:rPr>
        <w:tab/>
        <w:t>Players must be a member of the club they are representing in the League.  Second claim membership is acceptable</w:t>
      </w:r>
      <w:r w:rsidR="003868DA" w:rsidRPr="007A0422">
        <w:rPr>
          <w:rFonts w:ascii="Arial" w:hAnsi="Arial" w:cs="Arial"/>
          <w:sz w:val="20"/>
          <w:szCs w:val="20"/>
          <w:lang w:val="en-US"/>
        </w:rPr>
        <w:t xml:space="preserve">   </w:t>
      </w:r>
    </w:p>
    <w:p w14:paraId="3DC8A8D8" w14:textId="77777777" w:rsidR="00A3228B" w:rsidRPr="007A0422" w:rsidRDefault="00A3228B" w:rsidP="00A3228B">
      <w:pPr>
        <w:widowControl w:val="0"/>
        <w:tabs>
          <w:tab w:val="left" w:pos="398"/>
          <w:tab w:val="left" w:leader="dot" w:pos="2352"/>
          <w:tab w:val="left" w:leader="dot" w:pos="2688"/>
        </w:tabs>
        <w:autoSpaceDE w:val="0"/>
        <w:autoSpaceDN w:val="0"/>
        <w:adjustRightInd w:val="0"/>
        <w:spacing w:line="187" w:lineRule="atLeast"/>
        <w:ind w:left="1050"/>
        <w:rPr>
          <w:rFonts w:ascii="Arial" w:hAnsi="Arial" w:cs="Arial"/>
          <w:sz w:val="20"/>
          <w:szCs w:val="20"/>
          <w:lang w:val="en-US"/>
        </w:rPr>
      </w:pPr>
    </w:p>
    <w:p w14:paraId="56022FAC" w14:textId="77777777" w:rsidR="00A3228B" w:rsidRPr="007A0422" w:rsidRDefault="00A3228B" w:rsidP="00A3228B">
      <w:pPr>
        <w:widowControl w:val="0"/>
        <w:tabs>
          <w:tab w:val="left" w:pos="398"/>
          <w:tab w:val="left" w:leader="dot" w:pos="2352"/>
          <w:tab w:val="left" w:leader="dot" w:pos="2688"/>
        </w:tabs>
        <w:autoSpaceDE w:val="0"/>
        <w:autoSpaceDN w:val="0"/>
        <w:adjustRightInd w:val="0"/>
        <w:spacing w:line="187" w:lineRule="atLeast"/>
        <w:ind w:left="709" w:hanging="709"/>
        <w:rPr>
          <w:rFonts w:ascii="Arial" w:hAnsi="Arial" w:cs="Arial"/>
          <w:sz w:val="20"/>
          <w:szCs w:val="20"/>
          <w:lang w:val="en-US"/>
        </w:rPr>
      </w:pPr>
      <w:r w:rsidRPr="007A0422">
        <w:rPr>
          <w:rFonts w:ascii="Arial" w:hAnsi="Arial" w:cs="Arial"/>
          <w:sz w:val="20"/>
          <w:szCs w:val="20"/>
          <w:lang w:val="en-US"/>
        </w:rPr>
        <w:t>3.2.2</w:t>
      </w:r>
      <w:r w:rsidRPr="007A0422">
        <w:rPr>
          <w:rFonts w:ascii="Arial" w:hAnsi="Arial" w:cs="Arial"/>
          <w:sz w:val="20"/>
          <w:szCs w:val="20"/>
          <w:lang w:val="en-US"/>
        </w:rPr>
        <w:tab/>
        <w:t>Scorers and Time keepers do not have to be members of England Netball</w:t>
      </w:r>
    </w:p>
    <w:p w14:paraId="2CEBC515" w14:textId="77777777" w:rsidR="00A3228B" w:rsidRPr="007A0422" w:rsidRDefault="00A3228B" w:rsidP="00A3228B">
      <w:pPr>
        <w:widowControl w:val="0"/>
        <w:tabs>
          <w:tab w:val="left" w:pos="398"/>
          <w:tab w:val="left" w:leader="dot" w:pos="2352"/>
          <w:tab w:val="left" w:leader="dot" w:pos="2688"/>
        </w:tabs>
        <w:autoSpaceDE w:val="0"/>
        <w:autoSpaceDN w:val="0"/>
        <w:adjustRightInd w:val="0"/>
        <w:spacing w:line="187" w:lineRule="atLeast"/>
        <w:ind w:left="709" w:hanging="709"/>
        <w:rPr>
          <w:rFonts w:ascii="Arial" w:hAnsi="Arial" w:cs="Arial"/>
          <w:sz w:val="20"/>
          <w:szCs w:val="20"/>
          <w:lang w:val="en-US"/>
        </w:rPr>
      </w:pPr>
    </w:p>
    <w:p w14:paraId="6BF48A2C" w14:textId="77777777" w:rsidR="00A3228B" w:rsidRPr="007A0422" w:rsidRDefault="00A3228B" w:rsidP="00A3228B">
      <w:pPr>
        <w:widowControl w:val="0"/>
        <w:tabs>
          <w:tab w:val="left" w:pos="1134"/>
        </w:tabs>
        <w:autoSpaceDE w:val="0"/>
        <w:autoSpaceDN w:val="0"/>
        <w:adjustRightInd w:val="0"/>
        <w:spacing w:line="196" w:lineRule="atLeast"/>
        <w:ind w:left="709" w:hanging="709"/>
        <w:rPr>
          <w:rFonts w:ascii="Arial" w:hAnsi="Arial" w:cs="Arial"/>
          <w:sz w:val="20"/>
          <w:szCs w:val="20"/>
        </w:rPr>
      </w:pPr>
      <w:r w:rsidRPr="007A0422">
        <w:rPr>
          <w:rFonts w:ascii="Arial" w:hAnsi="Arial" w:cs="Arial"/>
          <w:sz w:val="20"/>
          <w:szCs w:val="20"/>
          <w:lang w:val="en-US"/>
        </w:rPr>
        <w:t xml:space="preserve">3.2.3  </w:t>
      </w:r>
      <w:r w:rsidRPr="007A0422">
        <w:rPr>
          <w:rFonts w:ascii="Arial" w:hAnsi="Arial" w:cs="Arial"/>
          <w:sz w:val="20"/>
          <w:szCs w:val="20"/>
          <w:lang w:val="en-US"/>
        </w:rPr>
        <w:tab/>
        <w:t xml:space="preserve">All players must be 16 years old by midnight on 31 August prior to the commencement of the Regional League, unless </w:t>
      </w:r>
      <w:r w:rsidRPr="007A0422">
        <w:rPr>
          <w:rFonts w:ascii="Arial" w:hAnsi="Arial" w:cs="Arial"/>
          <w:sz w:val="20"/>
          <w:szCs w:val="20"/>
        </w:rPr>
        <w:t xml:space="preserve">they have completed the Age Banding Consent Form and submitted </w:t>
      </w:r>
      <w:r w:rsidR="00741FEB" w:rsidRPr="007A0422">
        <w:rPr>
          <w:rFonts w:ascii="Arial" w:hAnsi="Arial" w:cs="Arial"/>
          <w:sz w:val="20"/>
          <w:szCs w:val="20"/>
        </w:rPr>
        <w:t xml:space="preserve">it by email </w:t>
      </w:r>
      <w:r w:rsidRPr="007A0422">
        <w:rPr>
          <w:rFonts w:ascii="Arial" w:hAnsi="Arial" w:cs="Arial"/>
          <w:sz w:val="20"/>
          <w:szCs w:val="20"/>
        </w:rPr>
        <w:t>to the League Secretary with the Squad Registration form.</w:t>
      </w:r>
    </w:p>
    <w:p w14:paraId="1F65A822" w14:textId="77777777" w:rsidR="00A3228B" w:rsidRPr="007A0422" w:rsidRDefault="00A3228B" w:rsidP="00A3228B">
      <w:pPr>
        <w:widowControl w:val="0"/>
        <w:tabs>
          <w:tab w:val="left" w:pos="1134"/>
        </w:tabs>
        <w:autoSpaceDE w:val="0"/>
        <w:autoSpaceDN w:val="0"/>
        <w:adjustRightInd w:val="0"/>
        <w:spacing w:line="196" w:lineRule="atLeast"/>
        <w:ind w:left="709" w:hanging="709"/>
        <w:rPr>
          <w:rFonts w:ascii="Arial" w:hAnsi="Arial" w:cs="Arial"/>
          <w:sz w:val="20"/>
          <w:szCs w:val="20"/>
        </w:rPr>
      </w:pPr>
      <w:r w:rsidRPr="007A0422">
        <w:rPr>
          <w:rFonts w:ascii="Arial" w:hAnsi="Arial" w:cs="Arial"/>
          <w:sz w:val="20"/>
          <w:szCs w:val="20"/>
        </w:rPr>
        <w:lastRenderedPageBreak/>
        <w:t xml:space="preserve"> </w:t>
      </w:r>
    </w:p>
    <w:p w14:paraId="19EFD46E" w14:textId="77777777" w:rsidR="00A3228B" w:rsidRPr="007A0422" w:rsidRDefault="00A3228B" w:rsidP="00A3228B">
      <w:pPr>
        <w:widowControl w:val="0"/>
        <w:tabs>
          <w:tab w:val="left" w:pos="1134"/>
        </w:tabs>
        <w:autoSpaceDE w:val="0"/>
        <w:autoSpaceDN w:val="0"/>
        <w:adjustRightInd w:val="0"/>
        <w:spacing w:line="196" w:lineRule="atLeast"/>
        <w:ind w:left="709" w:hanging="709"/>
        <w:rPr>
          <w:rFonts w:ascii="Arial" w:hAnsi="Arial" w:cs="Arial"/>
          <w:sz w:val="20"/>
          <w:szCs w:val="20"/>
        </w:rPr>
      </w:pPr>
      <w:r w:rsidRPr="007A0422">
        <w:rPr>
          <w:rFonts w:ascii="Arial" w:hAnsi="Arial" w:cs="Arial"/>
          <w:sz w:val="20"/>
          <w:szCs w:val="20"/>
        </w:rPr>
        <w:t>3.2.4</w:t>
      </w:r>
      <w:r w:rsidRPr="007A0422">
        <w:rPr>
          <w:rFonts w:ascii="Arial" w:hAnsi="Arial" w:cs="Arial"/>
          <w:sz w:val="20"/>
          <w:szCs w:val="20"/>
        </w:rPr>
        <w:tab/>
        <w:t xml:space="preserve">During all stages of the Competition, Team Managers must at all times carry proof of age for all Players and a copy of Age Banding Consent Forms applicable to players listed on the Team Registration Sheet.     </w:t>
      </w:r>
    </w:p>
    <w:p w14:paraId="20B53CA8" w14:textId="77777777" w:rsidR="00A3228B" w:rsidRPr="007A0422" w:rsidRDefault="00A3228B" w:rsidP="00A3228B">
      <w:pPr>
        <w:widowControl w:val="0"/>
        <w:tabs>
          <w:tab w:val="left" w:pos="1134"/>
        </w:tabs>
        <w:autoSpaceDE w:val="0"/>
        <w:autoSpaceDN w:val="0"/>
        <w:adjustRightInd w:val="0"/>
        <w:spacing w:line="196" w:lineRule="atLeast"/>
        <w:ind w:left="709" w:hanging="709"/>
        <w:rPr>
          <w:rFonts w:ascii="Arial" w:hAnsi="Arial" w:cs="Arial"/>
          <w:sz w:val="20"/>
          <w:szCs w:val="20"/>
        </w:rPr>
      </w:pPr>
      <w:r w:rsidRPr="007A0422">
        <w:rPr>
          <w:rFonts w:ascii="Arial" w:hAnsi="Arial" w:cs="Arial"/>
          <w:sz w:val="20"/>
          <w:szCs w:val="20"/>
        </w:rPr>
        <w:tab/>
        <w:t xml:space="preserve">Proof of age comprises of one or more of the following: </w:t>
      </w:r>
    </w:p>
    <w:p w14:paraId="63E4B173" w14:textId="77777777" w:rsidR="00A3228B" w:rsidRPr="007A0422" w:rsidRDefault="00A3228B" w:rsidP="00A3228B">
      <w:pPr>
        <w:ind w:left="1211"/>
        <w:rPr>
          <w:rFonts w:ascii="Arial" w:hAnsi="Arial" w:cs="Arial"/>
          <w:sz w:val="20"/>
          <w:szCs w:val="20"/>
        </w:rPr>
      </w:pPr>
      <w:r w:rsidRPr="007A0422">
        <w:rPr>
          <w:rFonts w:ascii="Arial" w:hAnsi="Arial" w:cs="Arial"/>
          <w:sz w:val="20"/>
          <w:szCs w:val="20"/>
        </w:rPr>
        <w:t xml:space="preserve">      a)   Copy of birth certificate;</w:t>
      </w:r>
    </w:p>
    <w:p w14:paraId="5778805D" w14:textId="77777777" w:rsidR="00A3228B" w:rsidRPr="007A0422" w:rsidRDefault="00A3228B" w:rsidP="00A3228B">
      <w:pPr>
        <w:pStyle w:val="NoSpacing"/>
        <w:tabs>
          <w:tab w:val="left" w:pos="567"/>
        </w:tabs>
        <w:ind w:left="1211"/>
        <w:rPr>
          <w:rFonts w:ascii="Arial" w:hAnsi="Arial" w:cs="Arial"/>
          <w:sz w:val="20"/>
          <w:szCs w:val="20"/>
        </w:rPr>
      </w:pPr>
      <w:r w:rsidRPr="007A0422">
        <w:rPr>
          <w:rFonts w:ascii="Arial" w:hAnsi="Arial" w:cs="Arial"/>
          <w:sz w:val="20"/>
          <w:szCs w:val="20"/>
        </w:rPr>
        <w:t xml:space="preserve">      b)   Copy of passport;</w:t>
      </w:r>
    </w:p>
    <w:p w14:paraId="44E145BA" w14:textId="77777777" w:rsidR="00A3228B" w:rsidRPr="007A0422" w:rsidRDefault="00A3228B" w:rsidP="00A3228B">
      <w:pPr>
        <w:pStyle w:val="NoSpacing"/>
        <w:tabs>
          <w:tab w:val="left" w:pos="567"/>
        </w:tabs>
        <w:ind w:left="1211"/>
        <w:rPr>
          <w:rFonts w:ascii="Arial" w:hAnsi="Arial" w:cs="Arial"/>
          <w:sz w:val="20"/>
          <w:szCs w:val="20"/>
        </w:rPr>
      </w:pPr>
      <w:r w:rsidRPr="007A0422">
        <w:rPr>
          <w:rFonts w:ascii="Arial" w:hAnsi="Arial" w:cs="Arial"/>
          <w:sz w:val="20"/>
          <w:szCs w:val="20"/>
        </w:rPr>
        <w:t xml:space="preserve">      c)   Copy of medical card;</w:t>
      </w:r>
    </w:p>
    <w:p w14:paraId="113CD786" w14:textId="77777777" w:rsidR="00A3228B" w:rsidRPr="007A0422" w:rsidRDefault="00A3228B" w:rsidP="00A3228B">
      <w:pPr>
        <w:pStyle w:val="NoSpacing"/>
        <w:tabs>
          <w:tab w:val="left" w:pos="567"/>
          <w:tab w:val="left" w:pos="1418"/>
          <w:tab w:val="left" w:pos="7472"/>
        </w:tabs>
        <w:ind w:left="1211"/>
        <w:rPr>
          <w:rFonts w:ascii="Arial" w:hAnsi="Arial" w:cs="Arial"/>
          <w:sz w:val="20"/>
          <w:szCs w:val="20"/>
          <w:lang w:val="en-US"/>
        </w:rPr>
      </w:pPr>
      <w:r w:rsidRPr="007A0422">
        <w:rPr>
          <w:rFonts w:ascii="Arial" w:hAnsi="Arial" w:cs="Arial"/>
          <w:sz w:val="20"/>
          <w:szCs w:val="20"/>
        </w:rPr>
        <w:t xml:space="preserve">     </w:t>
      </w:r>
    </w:p>
    <w:p w14:paraId="3378612F" w14:textId="77777777" w:rsidR="00A3228B" w:rsidRPr="007A0422" w:rsidRDefault="00A3228B" w:rsidP="00A3228B">
      <w:pPr>
        <w:widowControl w:val="0"/>
        <w:tabs>
          <w:tab w:val="num" w:pos="0"/>
        </w:tabs>
        <w:autoSpaceDE w:val="0"/>
        <w:autoSpaceDN w:val="0"/>
        <w:adjustRightInd w:val="0"/>
        <w:spacing w:line="230" w:lineRule="atLeast"/>
        <w:ind w:left="709" w:hanging="709"/>
        <w:rPr>
          <w:rFonts w:ascii="Arial" w:hAnsi="Arial" w:cs="Arial"/>
          <w:sz w:val="20"/>
          <w:szCs w:val="20"/>
          <w:lang w:val="en-US"/>
        </w:rPr>
      </w:pPr>
      <w:r w:rsidRPr="007A0422">
        <w:rPr>
          <w:rFonts w:ascii="Arial" w:hAnsi="Arial" w:cs="Arial"/>
          <w:sz w:val="20"/>
          <w:szCs w:val="20"/>
          <w:lang w:val="en-US"/>
        </w:rPr>
        <w:t>3.2.</w:t>
      </w:r>
      <w:r w:rsidR="00E8003C" w:rsidRPr="007A0422">
        <w:rPr>
          <w:rFonts w:ascii="Arial" w:hAnsi="Arial" w:cs="Arial"/>
          <w:sz w:val="20"/>
          <w:szCs w:val="20"/>
          <w:lang w:val="en-US"/>
        </w:rPr>
        <w:t>5</w:t>
      </w:r>
      <w:r w:rsidRPr="007A0422">
        <w:rPr>
          <w:rFonts w:ascii="Arial" w:hAnsi="Arial" w:cs="Arial"/>
          <w:sz w:val="20"/>
          <w:szCs w:val="20"/>
          <w:lang w:val="en-US"/>
        </w:rPr>
        <w:tab/>
        <w:t>Players may not be named on the team sheet</w:t>
      </w:r>
      <w:r w:rsidRPr="007A0422">
        <w:rPr>
          <w:rFonts w:ascii="Arial" w:hAnsi="Arial" w:cs="Arial"/>
          <w:strike/>
          <w:sz w:val="20"/>
          <w:szCs w:val="20"/>
          <w:lang w:val="en-US"/>
        </w:rPr>
        <w:t>s</w:t>
      </w:r>
      <w:r w:rsidRPr="007A0422">
        <w:rPr>
          <w:rFonts w:ascii="Arial" w:hAnsi="Arial" w:cs="Arial"/>
          <w:sz w:val="20"/>
          <w:szCs w:val="20"/>
          <w:lang w:val="en-US"/>
        </w:rPr>
        <w:t xml:space="preserve"> for more than one game on the same day </w:t>
      </w:r>
    </w:p>
    <w:p w14:paraId="318E30D7" w14:textId="77777777" w:rsidR="00A3228B" w:rsidRPr="007A0422" w:rsidRDefault="00A3228B" w:rsidP="00A3228B">
      <w:pPr>
        <w:widowControl w:val="0"/>
        <w:tabs>
          <w:tab w:val="left" w:pos="552"/>
          <w:tab w:val="left" w:pos="709"/>
        </w:tabs>
        <w:autoSpaceDE w:val="0"/>
        <w:autoSpaceDN w:val="0"/>
        <w:adjustRightInd w:val="0"/>
        <w:spacing w:line="230" w:lineRule="atLeast"/>
        <w:rPr>
          <w:rFonts w:ascii="Arial" w:hAnsi="Arial" w:cs="Arial"/>
          <w:sz w:val="20"/>
          <w:szCs w:val="20"/>
          <w:lang w:val="en-US"/>
        </w:rPr>
      </w:pPr>
    </w:p>
    <w:p w14:paraId="36F47788" w14:textId="02EA0BEE" w:rsidR="00A3228B" w:rsidRDefault="00A3228B" w:rsidP="00A3228B">
      <w:pPr>
        <w:widowControl w:val="0"/>
        <w:tabs>
          <w:tab w:val="num" w:pos="0"/>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3.2.</w:t>
      </w:r>
      <w:r w:rsidR="00CC5EDE" w:rsidRPr="007A0422">
        <w:rPr>
          <w:rFonts w:ascii="Arial" w:hAnsi="Arial" w:cs="Arial"/>
          <w:sz w:val="20"/>
          <w:szCs w:val="20"/>
          <w:lang w:val="en-US"/>
        </w:rPr>
        <w:t>6</w:t>
      </w:r>
      <w:r w:rsidR="00CC5EDE" w:rsidRPr="007A0422">
        <w:rPr>
          <w:rFonts w:ascii="Arial" w:hAnsi="Arial" w:cs="Arial"/>
          <w:sz w:val="20"/>
          <w:szCs w:val="20"/>
          <w:lang w:val="en-US"/>
        </w:rPr>
        <w:tab/>
      </w:r>
      <w:r w:rsidRPr="007A0422">
        <w:rPr>
          <w:rFonts w:ascii="Arial" w:hAnsi="Arial" w:cs="Arial"/>
          <w:sz w:val="20"/>
          <w:szCs w:val="20"/>
          <w:lang w:val="en-US"/>
        </w:rPr>
        <w:t>All players named on the team sheet must be eligible to play.</w:t>
      </w:r>
    </w:p>
    <w:p w14:paraId="67D84927" w14:textId="5C924F0E" w:rsidR="00FF5476" w:rsidRDefault="00FF5476" w:rsidP="00A3228B">
      <w:pPr>
        <w:widowControl w:val="0"/>
        <w:tabs>
          <w:tab w:val="num" w:pos="0"/>
        </w:tabs>
        <w:autoSpaceDE w:val="0"/>
        <w:autoSpaceDN w:val="0"/>
        <w:adjustRightInd w:val="0"/>
        <w:spacing w:line="230" w:lineRule="atLeast"/>
        <w:ind w:left="720" w:hanging="720"/>
        <w:rPr>
          <w:rFonts w:ascii="Arial" w:hAnsi="Arial" w:cs="Arial"/>
          <w:sz w:val="20"/>
          <w:szCs w:val="20"/>
          <w:lang w:val="en-US"/>
        </w:rPr>
      </w:pPr>
    </w:p>
    <w:p w14:paraId="73EFA1A7" w14:textId="3DC5BC2A" w:rsidR="00FF5476" w:rsidRPr="007A0422" w:rsidRDefault="00FF5476" w:rsidP="00A3228B">
      <w:pPr>
        <w:widowControl w:val="0"/>
        <w:tabs>
          <w:tab w:val="num" w:pos="0"/>
        </w:tabs>
        <w:autoSpaceDE w:val="0"/>
        <w:autoSpaceDN w:val="0"/>
        <w:adjustRightInd w:val="0"/>
        <w:spacing w:line="230" w:lineRule="atLeast"/>
        <w:ind w:left="720" w:hanging="720"/>
        <w:rPr>
          <w:rFonts w:ascii="Arial" w:hAnsi="Arial" w:cs="Arial"/>
          <w:sz w:val="20"/>
          <w:szCs w:val="20"/>
          <w:lang w:val="en-US"/>
        </w:rPr>
      </w:pPr>
      <w:r>
        <w:rPr>
          <w:rFonts w:ascii="Arial" w:hAnsi="Arial" w:cs="Arial"/>
          <w:sz w:val="20"/>
          <w:szCs w:val="20"/>
          <w:lang w:val="en-US"/>
        </w:rPr>
        <w:t>3.2.7</w:t>
      </w:r>
      <w:r>
        <w:rPr>
          <w:rFonts w:ascii="Arial" w:hAnsi="Arial" w:cs="Arial"/>
          <w:sz w:val="20"/>
          <w:szCs w:val="20"/>
          <w:lang w:val="en-US"/>
        </w:rPr>
        <w:tab/>
        <w:t xml:space="preserve">Players may only play in one match each Sunday </w:t>
      </w:r>
      <w:proofErr w:type="spellStart"/>
      <w:r>
        <w:rPr>
          <w:rFonts w:ascii="Arial" w:hAnsi="Arial" w:cs="Arial"/>
          <w:sz w:val="20"/>
          <w:szCs w:val="20"/>
          <w:lang w:val="en-US"/>
        </w:rPr>
        <w:t>ie</w:t>
      </w:r>
      <w:proofErr w:type="spellEnd"/>
      <w:r>
        <w:rPr>
          <w:rFonts w:ascii="Arial" w:hAnsi="Arial" w:cs="Arial"/>
          <w:sz w:val="20"/>
          <w:szCs w:val="20"/>
          <w:lang w:val="en-US"/>
        </w:rPr>
        <w:t xml:space="preserve"> Players may not play in the Junior League and Senior League matches on the same day.</w:t>
      </w:r>
    </w:p>
    <w:p w14:paraId="5B9A6490" w14:textId="77777777" w:rsidR="00A3228B" w:rsidRPr="007A0422" w:rsidRDefault="00A3228B" w:rsidP="00A3228B">
      <w:pPr>
        <w:widowControl w:val="0"/>
        <w:tabs>
          <w:tab w:val="num" w:pos="0"/>
        </w:tabs>
        <w:autoSpaceDE w:val="0"/>
        <w:autoSpaceDN w:val="0"/>
        <w:adjustRightInd w:val="0"/>
        <w:spacing w:line="230" w:lineRule="atLeast"/>
        <w:ind w:left="720" w:hanging="720"/>
        <w:rPr>
          <w:rFonts w:ascii="Arial" w:hAnsi="Arial" w:cs="Arial"/>
          <w:sz w:val="20"/>
          <w:szCs w:val="20"/>
          <w:lang w:val="en-US"/>
        </w:rPr>
      </w:pPr>
    </w:p>
    <w:p w14:paraId="4D10BF14" w14:textId="77777777" w:rsidR="00A3228B" w:rsidRPr="007A0422" w:rsidRDefault="00A3228B" w:rsidP="00A3228B">
      <w:pPr>
        <w:widowControl w:val="0"/>
        <w:autoSpaceDE w:val="0"/>
        <w:autoSpaceDN w:val="0"/>
        <w:adjustRightInd w:val="0"/>
        <w:spacing w:line="220" w:lineRule="atLeast"/>
        <w:rPr>
          <w:rFonts w:ascii="Arial" w:hAnsi="Arial" w:cs="Arial"/>
          <w:b/>
          <w:bCs/>
          <w:sz w:val="20"/>
          <w:szCs w:val="20"/>
          <w:u w:val="single"/>
          <w:lang w:val="en-US"/>
        </w:rPr>
      </w:pPr>
    </w:p>
    <w:p w14:paraId="167F4925" w14:textId="77777777" w:rsidR="00A3228B" w:rsidRPr="007A0422" w:rsidRDefault="00A3228B" w:rsidP="00A3228B">
      <w:pPr>
        <w:widowControl w:val="0"/>
        <w:autoSpaceDE w:val="0"/>
        <w:autoSpaceDN w:val="0"/>
        <w:adjustRightInd w:val="0"/>
        <w:spacing w:line="220" w:lineRule="atLeast"/>
        <w:rPr>
          <w:rFonts w:ascii="Arial" w:hAnsi="Arial" w:cs="Arial"/>
          <w:b/>
          <w:bCs/>
          <w:sz w:val="20"/>
          <w:szCs w:val="20"/>
          <w:u w:val="single"/>
          <w:lang w:val="en-US"/>
        </w:rPr>
      </w:pPr>
      <w:r w:rsidRPr="007A0422">
        <w:rPr>
          <w:rFonts w:ascii="Arial" w:hAnsi="Arial" w:cs="Arial"/>
          <w:b/>
          <w:bCs/>
          <w:sz w:val="20"/>
          <w:szCs w:val="20"/>
          <w:u w:val="single"/>
          <w:lang w:val="en-US"/>
        </w:rPr>
        <w:t>4. REGISTRATION OF SQUAD MEMBERS</w:t>
      </w:r>
    </w:p>
    <w:p w14:paraId="2C25D2FB" w14:textId="77777777" w:rsidR="00A3228B" w:rsidRPr="007A0422" w:rsidRDefault="00A3228B" w:rsidP="00A3228B">
      <w:pPr>
        <w:widowControl w:val="0"/>
        <w:autoSpaceDE w:val="0"/>
        <w:autoSpaceDN w:val="0"/>
        <w:adjustRightInd w:val="0"/>
        <w:spacing w:line="220" w:lineRule="atLeast"/>
        <w:rPr>
          <w:rFonts w:ascii="Arial" w:hAnsi="Arial" w:cs="Arial"/>
          <w:b/>
          <w:bCs/>
          <w:sz w:val="20"/>
          <w:szCs w:val="20"/>
          <w:lang w:val="en-US"/>
        </w:rPr>
      </w:pPr>
    </w:p>
    <w:p w14:paraId="421BA60C" w14:textId="0F7B83FD" w:rsidR="00A3228B" w:rsidRPr="007A0422" w:rsidRDefault="00A3228B" w:rsidP="00A3228B">
      <w:pPr>
        <w:widowControl w:val="0"/>
        <w:autoSpaceDE w:val="0"/>
        <w:autoSpaceDN w:val="0"/>
        <w:adjustRightInd w:val="0"/>
        <w:spacing w:line="196" w:lineRule="atLeast"/>
        <w:ind w:left="720" w:hanging="720"/>
        <w:rPr>
          <w:rFonts w:ascii="Arial" w:hAnsi="Arial" w:cs="Arial"/>
          <w:sz w:val="20"/>
          <w:szCs w:val="20"/>
          <w:lang w:val="en-US"/>
        </w:rPr>
      </w:pPr>
      <w:r w:rsidRPr="007A0422">
        <w:rPr>
          <w:rFonts w:ascii="Arial" w:hAnsi="Arial" w:cs="Arial"/>
          <w:sz w:val="20"/>
          <w:szCs w:val="20"/>
          <w:lang w:val="en-US"/>
        </w:rPr>
        <w:t xml:space="preserve">4.1        Registration Sheets for each participating team must be completed fully for each player and team official their membership number.  This must be lodged </w:t>
      </w:r>
      <w:r w:rsidR="00741FEB" w:rsidRPr="007A0422">
        <w:rPr>
          <w:rFonts w:ascii="Arial" w:hAnsi="Arial" w:cs="Arial"/>
          <w:sz w:val="20"/>
          <w:szCs w:val="20"/>
          <w:lang w:val="en-US"/>
        </w:rPr>
        <w:t xml:space="preserve">by email </w:t>
      </w:r>
      <w:r w:rsidRPr="007A0422">
        <w:rPr>
          <w:rFonts w:ascii="Arial" w:hAnsi="Arial" w:cs="Arial"/>
          <w:sz w:val="20"/>
          <w:szCs w:val="20"/>
          <w:lang w:val="en-US"/>
        </w:rPr>
        <w:t xml:space="preserve">with the League Secretary at least </w:t>
      </w:r>
      <w:r w:rsidR="00741FEB" w:rsidRPr="007A0422">
        <w:rPr>
          <w:rFonts w:ascii="Arial" w:hAnsi="Arial" w:cs="Arial"/>
          <w:sz w:val="20"/>
          <w:szCs w:val="20"/>
          <w:lang w:val="en-US"/>
        </w:rPr>
        <w:t>ten (10)</w:t>
      </w:r>
      <w:r w:rsidRPr="007A0422">
        <w:rPr>
          <w:sz w:val="20"/>
          <w:szCs w:val="20"/>
          <w:lang w:val="en-US"/>
        </w:rPr>
        <w:t xml:space="preserve"> </w:t>
      </w:r>
      <w:r w:rsidRPr="007A0422">
        <w:rPr>
          <w:rFonts w:ascii="Arial" w:hAnsi="Arial" w:cs="Arial"/>
          <w:sz w:val="20"/>
          <w:szCs w:val="20"/>
          <w:lang w:val="en-US"/>
        </w:rPr>
        <w:t xml:space="preserve">days prior to the commencement of the </w:t>
      </w:r>
      <w:r w:rsidR="006B566D" w:rsidRPr="007A0422">
        <w:rPr>
          <w:rFonts w:ascii="Arial" w:hAnsi="Arial" w:cs="Arial"/>
          <w:sz w:val="20"/>
          <w:szCs w:val="20"/>
          <w:lang w:val="en-US"/>
        </w:rPr>
        <w:t>Regional League ‘Rise Again’ Competition</w:t>
      </w:r>
    </w:p>
    <w:p w14:paraId="39BE0369" w14:textId="77777777" w:rsidR="00A3228B" w:rsidRPr="007A0422" w:rsidRDefault="00A3228B" w:rsidP="00A3228B">
      <w:pPr>
        <w:widowControl w:val="0"/>
        <w:autoSpaceDE w:val="0"/>
        <w:autoSpaceDN w:val="0"/>
        <w:adjustRightInd w:val="0"/>
        <w:spacing w:line="196" w:lineRule="atLeast"/>
        <w:rPr>
          <w:rFonts w:ascii="Arial" w:hAnsi="Arial" w:cs="Arial"/>
          <w:color w:val="000000" w:themeColor="text1"/>
          <w:sz w:val="20"/>
          <w:szCs w:val="20"/>
          <w:lang w:val="en-US"/>
        </w:rPr>
      </w:pPr>
    </w:p>
    <w:p w14:paraId="49959FF2" w14:textId="77777777" w:rsidR="00A3228B" w:rsidRPr="007A0422" w:rsidRDefault="00A3228B" w:rsidP="00A3228B">
      <w:pPr>
        <w:widowControl w:val="0"/>
        <w:autoSpaceDE w:val="0"/>
        <w:autoSpaceDN w:val="0"/>
        <w:adjustRightInd w:val="0"/>
        <w:spacing w:line="196" w:lineRule="atLeast"/>
        <w:rPr>
          <w:rFonts w:ascii="Arial" w:hAnsi="Arial" w:cs="Arial"/>
          <w:color w:val="000000" w:themeColor="text1"/>
          <w:sz w:val="20"/>
          <w:szCs w:val="20"/>
          <w:lang w:val="en-US"/>
        </w:rPr>
      </w:pPr>
      <w:r w:rsidRPr="007A0422">
        <w:rPr>
          <w:rFonts w:ascii="Arial" w:hAnsi="Arial" w:cs="Arial"/>
          <w:color w:val="000000" w:themeColor="text1"/>
          <w:sz w:val="20"/>
          <w:szCs w:val="20"/>
          <w:lang w:val="en-US"/>
        </w:rPr>
        <w:t>4.2</w:t>
      </w:r>
      <w:r w:rsidRPr="007A0422">
        <w:rPr>
          <w:rFonts w:ascii="Arial" w:hAnsi="Arial" w:cs="Arial"/>
          <w:color w:val="000000" w:themeColor="text1"/>
          <w:sz w:val="20"/>
          <w:szCs w:val="20"/>
          <w:lang w:val="en-US"/>
        </w:rPr>
        <w:tab/>
        <w:t>Teams may register as many players as they wish (Minimum of 12)</w:t>
      </w:r>
    </w:p>
    <w:p w14:paraId="0C25E7BA" w14:textId="77777777" w:rsidR="00A3228B" w:rsidRPr="007A0422" w:rsidRDefault="00A3228B" w:rsidP="00A3228B">
      <w:pPr>
        <w:widowControl w:val="0"/>
        <w:autoSpaceDE w:val="0"/>
        <w:autoSpaceDN w:val="0"/>
        <w:adjustRightInd w:val="0"/>
        <w:spacing w:line="225" w:lineRule="atLeast"/>
        <w:ind w:hanging="43"/>
        <w:rPr>
          <w:rFonts w:ascii="Arial" w:hAnsi="Arial" w:cs="Arial"/>
          <w:color w:val="000000" w:themeColor="text1"/>
          <w:sz w:val="20"/>
          <w:szCs w:val="20"/>
          <w:lang w:val="en-US"/>
        </w:rPr>
      </w:pPr>
    </w:p>
    <w:p w14:paraId="253771C3" w14:textId="70988506" w:rsidR="00A3228B" w:rsidRPr="007A0422" w:rsidRDefault="00A3228B" w:rsidP="00A3228B">
      <w:pPr>
        <w:widowControl w:val="0"/>
        <w:tabs>
          <w:tab w:val="left" w:pos="547"/>
        </w:tabs>
        <w:autoSpaceDE w:val="0"/>
        <w:autoSpaceDN w:val="0"/>
        <w:adjustRightInd w:val="0"/>
        <w:spacing w:line="230" w:lineRule="atLeast"/>
        <w:ind w:left="547" w:hanging="547"/>
        <w:rPr>
          <w:rFonts w:ascii="Arial" w:hAnsi="Arial" w:cs="Arial"/>
          <w:color w:val="000000" w:themeColor="text1"/>
          <w:sz w:val="20"/>
          <w:szCs w:val="20"/>
          <w:lang w:val="en-US"/>
        </w:rPr>
      </w:pPr>
      <w:r w:rsidRPr="007A0422">
        <w:rPr>
          <w:rFonts w:ascii="Arial" w:hAnsi="Arial" w:cs="Arial"/>
          <w:color w:val="000000" w:themeColor="text1"/>
          <w:sz w:val="20"/>
          <w:szCs w:val="20"/>
          <w:lang w:val="en-US"/>
        </w:rPr>
        <w:t>4.3</w:t>
      </w:r>
      <w:r w:rsidRPr="007A0422">
        <w:rPr>
          <w:rFonts w:ascii="Arial" w:hAnsi="Arial" w:cs="Arial"/>
          <w:color w:val="000000" w:themeColor="text1"/>
          <w:sz w:val="20"/>
          <w:szCs w:val="20"/>
          <w:lang w:val="en-US"/>
        </w:rPr>
        <w:tab/>
      </w:r>
      <w:r w:rsidRPr="007A0422">
        <w:rPr>
          <w:rFonts w:ascii="Arial" w:hAnsi="Arial" w:cs="Arial"/>
          <w:color w:val="000000" w:themeColor="text1"/>
          <w:sz w:val="20"/>
          <w:szCs w:val="20"/>
          <w:lang w:val="en-US"/>
        </w:rPr>
        <w:tab/>
        <w:t xml:space="preserve">Teams may only use those players whose names appear on their Registration Sheet held by the League   </w:t>
      </w:r>
      <w:r w:rsidRPr="007A0422">
        <w:rPr>
          <w:rFonts w:ascii="Arial" w:hAnsi="Arial" w:cs="Arial"/>
          <w:color w:val="000000" w:themeColor="text1"/>
          <w:sz w:val="20"/>
          <w:szCs w:val="20"/>
          <w:lang w:val="en-US"/>
        </w:rPr>
        <w:tab/>
        <w:t>Secretary.  (Teams are advised to register large squads)</w:t>
      </w:r>
    </w:p>
    <w:p w14:paraId="5B13F93D" w14:textId="77777777" w:rsidR="00A3228B" w:rsidRPr="007A0422" w:rsidRDefault="00A3228B" w:rsidP="00A3228B">
      <w:pPr>
        <w:widowControl w:val="0"/>
        <w:tabs>
          <w:tab w:val="left" w:pos="547"/>
        </w:tabs>
        <w:autoSpaceDE w:val="0"/>
        <w:autoSpaceDN w:val="0"/>
        <w:adjustRightInd w:val="0"/>
        <w:spacing w:line="230" w:lineRule="atLeast"/>
        <w:rPr>
          <w:rFonts w:ascii="Arial" w:hAnsi="Arial" w:cs="Arial"/>
          <w:color w:val="000000" w:themeColor="text1"/>
          <w:sz w:val="20"/>
          <w:szCs w:val="20"/>
          <w:lang w:val="en-US"/>
        </w:rPr>
      </w:pPr>
    </w:p>
    <w:p w14:paraId="284D8A3B" w14:textId="2182126B" w:rsidR="00A3228B" w:rsidRPr="007A0422" w:rsidRDefault="00A3228B" w:rsidP="00A3228B">
      <w:pPr>
        <w:widowControl w:val="0"/>
        <w:tabs>
          <w:tab w:val="left" w:pos="709"/>
        </w:tabs>
        <w:autoSpaceDE w:val="0"/>
        <w:autoSpaceDN w:val="0"/>
        <w:adjustRightInd w:val="0"/>
        <w:spacing w:line="225" w:lineRule="atLeast"/>
        <w:ind w:left="709" w:hanging="709"/>
        <w:rPr>
          <w:rFonts w:ascii="Arial" w:hAnsi="Arial" w:cs="Arial"/>
          <w:color w:val="00B0F0"/>
          <w:sz w:val="20"/>
          <w:szCs w:val="20"/>
          <w:lang w:val="en-US"/>
        </w:rPr>
      </w:pPr>
      <w:r w:rsidRPr="007A0422">
        <w:rPr>
          <w:rFonts w:ascii="Arial" w:hAnsi="Arial" w:cs="Arial"/>
          <w:sz w:val="20"/>
          <w:szCs w:val="20"/>
          <w:lang w:val="en-US"/>
        </w:rPr>
        <w:t xml:space="preserve">4.4 </w:t>
      </w:r>
      <w:r w:rsidRPr="007A0422">
        <w:rPr>
          <w:rFonts w:ascii="Arial" w:hAnsi="Arial" w:cs="Arial"/>
          <w:sz w:val="20"/>
          <w:szCs w:val="20"/>
          <w:lang w:val="en-US"/>
        </w:rPr>
        <w:tab/>
      </w:r>
      <w:r w:rsidRPr="007A0422">
        <w:rPr>
          <w:rFonts w:ascii="Arial" w:hAnsi="Arial" w:cs="Arial"/>
          <w:sz w:val="20"/>
          <w:szCs w:val="20"/>
          <w:lang w:val="en-US"/>
        </w:rPr>
        <w:tab/>
        <w:t>Any additions to the Registration Sheet must be lodged with the League Secretary prior to playing the fixture</w:t>
      </w:r>
    </w:p>
    <w:p w14:paraId="41BCB095" w14:textId="77777777" w:rsidR="00162C19" w:rsidRPr="007A0422" w:rsidRDefault="00162C19" w:rsidP="00A3228B">
      <w:pPr>
        <w:widowControl w:val="0"/>
        <w:tabs>
          <w:tab w:val="left" w:pos="709"/>
        </w:tabs>
        <w:autoSpaceDE w:val="0"/>
        <w:autoSpaceDN w:val="0"/>
        <w:adjustRightInd w:val="0"/>
        <w:spacing w:line="225" w:lineRule="atLeast"/>
        <w:ind w:left="709" w:hanging="709"/>
        <w:rPr>
          <w:rFonts w:ascii="Arial" w:hAnsi="Arial" w:cs="Arial"/>
          <w:strike/>
          <w:sz w:val="20"/>
          <w:szCs w:val="20"/>
          <w:lang w:val="en-US"/>
        </w:rPr>
      </w:pPr>
    </w:p>
    <w:p w14:paraId="7ECF11FA" w14:textId="51798606" w:rsidR="00A3228B" w:rsidRPr="007A0422" w:rsidRDefault="00A3228B" w:rsidP="00A3228B">
      <w:pPr>
        <w:widowControl w:val="0"/>
        <w:tabs>
          <w:tab w:val="left" w:pos="537"/>
        </w:tabs>
        <w:autoSpaceDE w:val="0"/>
        <w:autoSpaceDN w:val="0"/>
        <w:adjustRightInd w:val="0"/>
        <w:spacing w:line="235" w:lineRule="atLeast"/>
        <w:ind w:left="720" w:hanging="720"/>
        <w:rPr>
          <w:rFonts w:ascii="Arial" w:hAnsi="Arial" w:cs="Arial"/>
          <w:sz w:val="20"/>
          <w:szCs w:val="20"/>
          <w:lang w:val="en-US"/>
        </w:rPr>
      </w:pPr>
      <w:r w:rsidRPr="007A0422">
        <w:rPr>
          <w:rFonts w:ascii="Arial" w:hAnsi="Arial" w:cs="Arial"/>
          <w:sz w:val="20"/>
          <w:szCs w:val="20"/>
          <w:lang w:val="en-US"/>
        </w:rPr>
        <w:t xml:space="preserve">4.5 </w:t>
      </w:r>
      <w:r w:rsidRPr="007A0422">
        <w:rPr>
          <w:rFonts w:ascii="Arial" w:hAnsi="Arial" w:cs="Arial"/>
          <w:sz w:val="20"/>
          <w:szCs w:val="20"/>
          <w:lang w:val="en-US"/>
        </w:rPr>
        <w:tab/>
      </w:r>
      <w:r w:rsidRPr="007A0422">
        <w:rPr>
          <w:rFonts w:ascii="Arial" w:hAnsi="Arial" w:cs="Arial"/>
          <w:sz w:val="20"/>
          <w:szCs w:val="20"/>
          <w:lang w:val="en-US"/>
        </w:rPr>
        <w:tab/>
        <w:t xml:space="preserve">Each team may declare up to </w:t>
      </w:r>
      <w:r w:rsidR="00162C19" w:rsidRPr="007A0422">
        <w:rPr>
          <w:rFonts w:ascii="Arial" w:hAnsi="Arial" w:cs="Arial"/>
          <w:color w:val="FF0000"/>
          <w:sz w:val="20"/>
          <w:szCs w:val="20"/>
          <w:lang w:val="en-US"/>
        </w:rPr>
        <w:t>t</w:t>
      </w:r>
      <w:r w:rsidR="00B20EA6" w:rsidRPr="007A0422">
        <w:rPr>
          <w:rFonts w:ascii="Arial" w:hAnsi="Arial" w:cs="Arial"/>
          <w:color w:val="FF0000"/>
          <w:sz w:val="20"/>
          <w:szCs w:val="20"/>
          <w:lang w:val="en-US"/>
        </w:rPr>
        <w:t>welve</w:t>
      </w:r>
      <w:r w:rsidRPr="007A0422">
        <w:rPr>
          <w:rFonts w:ascii="Arial" w:hAnsi="Arial" w:cs="Arial"/>
          <w:color w:val="FF0000"/>
          <w:sz w:val="20"/>
          <w:szCs w:val="20"/>
          <w:lang w:val="en-US"/>
        </w:rPr>
        <w:t xml:space="preserve"> (1</w:t>
      </w:r>
      <w:r w:rsidR="00B20EA6" w:rsidRPr="007A0422">
        <w:rPr>
          <w:rFonts w:ascii="Arial" w:hAnsi="Arial" w:cs="Arial"/>
          <w:color w:val="FF0000"/>
          <w:sz w:val="20"/>
          <w:szCs w:val="20"/>
          <w:lang w:val="en-US"/>
        </w:rPr>
        <w:t>2</w:t>
      </w:r>
      <w:r w:rsidRPr="007A0422">
        <w:rPr>
          <w:rFonts w:ascii="Arial" w:hAnsi="Arial" w:cs="Arial"/>
          <w:color w:val="FF0000"/>
          <w:sz w:val="20"/>
          <w:szCs w:val="20"/>
          <w:lang w:val="en-US"/>
        </w:rPr>
        <w:t xml:space="preserve">) </w:t>
      </w:r>
      <w:r w:rsidRPr="007A0422">
        <w:rPr>
          <w:rFonts w:ascii="Arial" w:hAnsi="Arial" w:cs="Arial"/>
          <w:sz w:val="20"/>
          <w:szCs w:val="20"/>
          <w:lang w:val="en-US"/>
        </w:rPr>
        <w:t>players prior to the start of each match by completing a team sheet.</w:t>
      </w:r>
    </w:p>
    <w:p w14:paraId="68F19975" w14:textId="77777777" w:rsidR="00A3228B" w:rsidRPr="007A0422" w:rsidRDefault="00A3228B" w:rsidP="00A3228B">
      <w:pPr>
        <w:widowControl w:val="0"/>
        <w:tabs>
          <w:tab w:val="left" w:pos="537"/>
        </w:tabs>
        <w:autoSpaceDE w:val="0"/>
        <w:autoSpaceDN w:val="0"/>
        <w:adjustRightInd w:val="0"/>
        <w:spacing w:line="235" w:lineRule="atLeast"/>
        <w:ind w:left="720" w:hanging="720"/>
        <w:rPr>
          <w:rFonts w:ascii="Arial" w:hAnsi="Arial" w:cs="Arial"/>
          <w:sz w:val="20"/>
          <w:szCs w:val="20"/>
          <w:lang w:val="en-US"/>
        </w:rPr>
      </w:pPr>
    </w:p>
    <w:p w14:paraId="1798FE3D" w14:textId="77777777" w:rsidR="00A3228B" w:rsidRPr="007A0422" w:rsidRDefault="00A3228B" w:rsidP="00A3228B">
      <w:pPr>
        <w:widowControl w:val="0"/>
        <w:tabs>
          <w:tab w:val="left" w:pos="537"/>
        </w:tabs>
        <w:autoSpaceDE w:val="0"/>
        <w:autoSpaceDN w:val="0"/>
        <w:adjustRightInd w:val="0"/>
        <w:spacing w:line="235" w:lineRule="atLeast"/>
        <w:ind w:left="720" w:hanging="720"/>
        <w:rPr>
          <w:rFonts w:ascii="Arial" w:hAnsi="Arial" w:cs="Arial"/>
          <w:sz w:val="20"/>
          <w:szCs w:val="20"/>
          <w:lang w:val="en-US"/>
        </w:rPr>
      </w:pPr>
      <w:r w:rsidRPr="007A0422">
        <w:rPr>
          <w:rFonts w:ascii="Arial" w:hAnsi="Arial" w:cs="Arial"/>
          <w:sz w:val="20"/>
          <w:szCs w:val="20"/>
          <w:lang w:val="en-US"/>
        </w:rPr>
        <w:t>4.6</w:t>
      </w:r>
      <w:r w:rsidRPr="007A0422">
        <w:rPr>
          <w:rFonts w:ascii="Arial" w:hAnsi="Arial" w:cs="Arial"/>
          <w:sz w:val="20"/>
          <w:szCs w:val="20"/>
          <w:lang w:val="en-US"/>
        </w:rPr>
        <w:tab/>
        <w:t xml:space="preserve">   Only players and team officials named on the Team Sheet at the beginning of the game will be allowed to play or sit on the team bench</w:t>
      </w:r>
    </w:p>
    <w:p w14:paraId="635E30BE" w14:textId="77777777" w:rsidR="00A3228B" w:rsidRPr="007A0422" w:rsidRDefault="00A3228B" w:rsidP="00A3228B">
      <w:pPr>
        <w:widowControl w:val="0"/>
        <w:tabs>
          <w:tab w:val="left" w:pos="537"/>
        </w:tabs>
        <w:autoSpaceDE w:val="0"/>
        <w:autoSpaceDN w:val="0"/>
        <w:adjustRightInd w:val="0"/>
        <w:spacing w:line="235" w:lineRule="atLeast"/>
        <w:rPr>
          <w:rFonts w:ascii="Arial" w:hAnsi="Arial" w:cs="Arial"/>
          <w:sz w:val="20"/>
          <w:szCs w:val="20"/>
          <w:lang w:val="en-US"/>
        </w:rPr>
      </w:pPr>
    </w:p>
    <w:p w14:paraId="2F80C6E9"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p>
    <w:p w14:paraId="7A5BA2F8"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r w:rsidRPr="007A0422">
        <w:rPr>
          <w:rFonts w:ascii="Arial" w:hAnsi="Arial" w:cs="Arial"/>
          <w:b/>
          <w:bCs/>
          <w:sz w:val="20"/>
          <w:szCs w:val="20"/>
          <w:u w:val="single"/>
          <w:lang w:val="en-US"/>
        </w:rPr>
        <w:t>5. STRUCTURE OF THE LEAGUE</w:t>
      </w:r>
    </w:p>
    <w:p w14:paraId="28880B7E"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062D9CF2" w14:textId="63985752" w:rsidR="00A3228B" w:rsidRPr="007A0422" w:rsidRDefault="00A3228B" w:rsidP="00A3228B">
      <w:pPr>
        <w:widowControl w:val="0"/>
        <w:autoSpaceDE w:val="0"/>
        <w:autoSpaceDN w:val="0"/>
        <w:adjustRightInd w:val="0"/>
        <w:spacing w:line="201" w:lineRule="atLeast"/>
        <w:ind w:left="720" w:hanging="720"/>
        <w:rPr>
          <w:rFonts w:ascii="Arial" w:hAnsi="Arial" w:cs="Arial"/>
          <w:b/>
          <w:sz w:val="20"/>
          <w:szCs w:val="20"/>
          <w:lang w:val="en-US"/>
        </w:rPr>
      </w:pPr>
      <w:r w:rsidRPr="007A0422">
        <w:rPr>
          <w:rFonts w:ascii="Arial" w:hAnsi="Arial" w:cs="Arial"/>
          <w:sz w:val="20"/>
          <w:szCs w:val="20"/>
          <w:lang w:val="en-US"/>
        </w:rPr>
        <w:t>5.1</w:t>
      </w:r>
      <w:r w:rsidRPr="007A0422">
        <w:rPr>
          <w:rFonts w:ascii="Arial" w:hAnsi="Arial" w:cs="Arial"/>
          <w:sz w:val="20"/>
          <w:szCs w:val="20"/>
          <w:lang w:val="en-US"/>
        </w:rPr>
        <w:tab/>
        <w:t xml:space="preserve">The </w:t>
      </w:r>
      <w:r w:rsidR="006B566D" w:rsidRPr="007A0422">
        <w:rPr>
          <w:rFonts w:ascii="Arial" w:hAnsi="Arial" w:cs="Arial"/>
          <w:sz w:val="20"/>
          <w:szCs w:val="20"/>
          <w:lang w:val="en-US"/>
        </w:rPr>
        <w:t>Regional League ‘Rise Again’ Competition</w:t>
      </w:r>
      <w:r w:rsidR="00047EE3" w:rsidRPr="007A0422">
        <w:rPr>
          <w:rFonts w:ascii="Arial" w:hAnsi="Arial" w:cs="Arial"/>
          <w:sz w:val="20"/>
          <w:szCs w:val="20"/>
          <w:lang w:val="en-US"/>
        </w:rPr>
        <w:t xml:space="preserve"> </w:t>
      </w:r>
      <w:r w:rsidRPr="007A0422">
        <w:rPr>
          <w:rFonts w:ascii="Arial" w:hAnsi="Arial" w:cs="Arial"/>
          <w:sz w:val="20"/>
          <w:szCs w:val="20"/>
          <w:lang w:val="en-US"/>
        </w:rPr>
        <w:t>2021 will be a Stand-Alone competition.  Depending on the number of entries</w:t>
      </w:r>
      <w:r w:rsidR="00047EE3" w:rsidRPr="007A0422">
        <w:rPr>
          <w:rFonts w:ascii="Arial" w:hAnsi="Arial" w:cs="Arial"/>
          <w:sz w:val="20"/>
          <w:szCs w:val="20"/>
          <w:lang w:val="en-US"/>
        </w:rPr>
        <w:t>,</w:t>
      </w:r>
      <w:r w:rsidRPr="007A0422">
        <w:rPr>
          <w:rFonts w:ascii="Arial" w:hAnsi="Arial" w:cs="Arial"/>
          <w:sz w:val="20"/>
          <w:szCs w:val="20"/>
          <w:lang w:val="en-US"/>
        </w:rPr>
        <w:t xml:space="preserve"> </w:t>
      </w:r>
      <w:r w:rsidR="00047EE3" w:rsidRPr="007A0422">
        <w:rPr>
          <w:rFonts w:ascii="Arial" w:hAnsi="Arial" w:cs="Arial"/>
          <w:sz w:val="20"/>
          <w:szCs w:val="20"/>
          <w:lang w:val="en-US"/>
        </w:rPr>
        <w:t xml:space="preserve">the  teams will be divided equally into 3 groups (where possible) </w:t>
      </w:r>
      <w:r w:rsidR="002D138D" w:rsidRPr="007A0422">
        <w:rPr>
          <w:rFonts w:ascii="Arial" w:hAnsi="Arial" w:cs="Arial"/>
          <w:sz w:val="20"/>
          <w:szCs w:val="20"/>
          <w:lang w:val="en-US"/>
        </w:rPr>
        <w:t>based on what would have been the starting positions 1-24 had the 2020-2021 season gone ahead</w:t>
      </w:r>
    </w:p>
    <w:p w14:paraId="1EEA9DEC" w14:textId="77777777" w:rsidR="00047EE3" w:rsidRPr="007A0422" w:rsidRDefault="00047EE3" w:rsidP="00A3228B">
      <w:pPr>
        <w:widowControl w:val="0"/>
        <w:autoSpaceDE w:val="0"/>
        <w:autoSpaceDN w:val="0"/>
        <w:adjustRightInd w:val="0"/>
        <w:spacing w:line="201" w:lineRule="atLeast"/>
        <w:ind w:left="720" w:hanging="720"/>
        <w:rPr>
          <w:rFonts w:ascii="Arial" w:hAnsi="Arial" w:cs="Arial"/>
          <w:b/>
          <w:color w:val="00B050"/>
          <w:sz w:val="20"/>
          <w:szCs w:val="20"/>
          <w:lang w:val="en-US"/>
        </w:rPr>
      </w:pPr>
    </w:p>
    <w:p w14:paraId="29B92E71" w14:textId="77777777" w:rsidR="00A3228B" w:rsidRPr="007A0422" w:rsidRDefault="00A3228B" w:rsidP="00A3228B">
      <w:pPr>
        <w:widowControl w:val="0"/>
        <w:autoSpaceDE w:val="0"/>
        <w:autoSpaceDN w:val="0"/>
        <w:adjustRightInd w:val="0"/>
        <w:spacing w:line="259"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 xml:space="preserve">5.2 </w:t>
      </w:r>
      <w:r w:rsidRPr="007A0422">
        <w:rPr>
          <w:rFonts w:ascii="Arial" w:hAnsi="Arial" w:cs="Arial"/>
          <w:color w:val="000000" w:themeColor="text1"/>
          <w:sz w:val="20"/>
          <w:szCs w:val="20"/>
          <w:lang w:val="en-US"/>
        </w:rPr>
        <w:tab/>
        <w:t>There will be no promotion or relegation at the end of the season</w:t>
      </w:r>
    </w:p>
    <w:p w14:paraId="4037785F" w14:textId="77777777" w:rsidR="00A3228B" w:rsidRPr="007A0422" w:rsidRDefault="00A3228B" w:rsidP="00A3228B">
      <w:pPr>
        <w:widowControl w:val="0"/>
        <w:autoSpaceDE w:val="0"/>
        <w:autoSpaceDN w:val="0"/>
        <w:adjustRightInd w:val="0"/>
        <w:spacing w:line="259" w:lineRule="atLeast"/>
        <w:ind w:left="720" w:hanging="720"/>
        <w:rPr>
          <w:rFonts w:ascii="Arial" w:hAnsi="Arial" w:cs="Arial"/>
          <w:sz w:val="20"/>
          <w:szCs w:val="20"/>
          <w:lang w:val="en-US"/>
        </w:rPr>
      </w:pPr>
    </w:p>
    <w:p w14:paraId="2B11ADC1" w14:textId="27170031" w:rsidR="00A3228B" w:rsidRPr="007A0422" w:rsidRDefault="00A3228B" w:rsidP="00A3228B">
      <w:pPr>
        <w:widowControl w:val="0"/>
        <w:autoSpaceDE w:val="0"/>
        <w:autoSpaceDN w:val="0"/>
        <w:adjustRightInd w:val="0"/>
        <w:spacing w:line="259" w:lineRule="atLeast"/>
        <w:ind w:left="720" w:hanging="720"/>
        <w:rPr>
          <w:rFonts w:ascii="Arial" w:hAnsi="Arial" w:cs="Arial"/>
          <w:sz w:val="20"/>
          <w:szCs w:val="20"/>
          <w:lang w:val="en-US"/>
        </w:rPr>
      </w:pPr>
      <w:r w:rsidRPr="007A0422">
        <w:rPr>
          <w:rFonts w:ascii="Arial" w:hAnsi="Arial" w:cs="Arial"/>
          <w:sz w:val="20"/>
          <w:szCs w:val="20"/>
          <w:lang w:val="en-US"/>
        </w:rPr>
        <w:t>5.3</w:t>
      </w:r>
      <w:r w:rsidRPr="007A0422">
        <w:rPr>
          <w:rFonts w:ascii="Arial" w:hAnsi="Arial" w:cs="Arial"/>
          <w:sz w:val="20"/>
          <w:szCs w:val="20"/>
          <w:lang w:val="en-US"/>
        </w:rPr>
        <w:tab/>
        <w:t xml:space="preserve">Teams in each </w:t>
      </w:r>
      <w:r w:rsidR="007773BD" w:rsidRPr="007A0422">
        <w:rPr>
          <w:rFonts w:ascii="Arial" w:hAnsi="Arial" w:cs="Arial"/>
          <w:sz w:val="20"/>
          <w:szCs w:val="20"/>
          <w:lang w:val="en-US"/>
        </w:rPr>
        <w:t xml:space="preserve">group </w:t>
      </w:r>
      <w:r w:rsidRPr="007A0422">
        <w:rPr>
          <w:rFonts w:ascii="Arial" w:hAnsi="Arial" w:cs="Arial"/>
          <w:sz w:val="20"/>
          <w:szCs w:val="20"/>
          <w:lang w:val="en-US"/>
        </w:rPr>
        <w:t xml:space="preserve">will play each other </w:t>
      </w:r>
      <w:r w:rsidR="003568C2" w:rsidRPr="007A0422">
        <w:rPr>
          <w:rFonts w:ascii="Arial" w:hAnsi="Arial" w:cs="Arial"/>
          <w:sz w:val="20"/>
          <w:szCs w:val="20"/>
          <w:lang w:val="en-US"/>
        </w:rPr>
        <w:t>once</w:t>
      </w:r>
    </w:p>
    <w:p w14:paraId="60438566" w14:textId="77777777" w:rsidR="00A3228B" w:rsidRPr="007A0422" w:rsidRDefault="00A3228B" w:rsidP="00A3228B">
      <w:pPr>
        <w:widowControl w:val="0"/>
        <w:autoSpaceDE w:val="0"/>
        <w:autoSpaceDN w:val="0"/>
        <w:adjustRightInd w:val="0"/>
        <w:spacing w:line="259" w:lineRule="atLeast"/>
        <w:ind w:left="720" w:hanging="720"/>
        <w:rPr>
          <w:rFonts w:ascii="Arial" w:hAnsi="Arial" w:cs="Arial"/>
          <w:sz w:val="20"/>
          <w:szCs w:val="20"/>
          <w:lang w:val="en-US"/>
        </w:rPr>
      </w:pPr>
    </w:p>
    <w:p w14:paraId="1961946A" w14:textId="13B86733" w:rsidR="00A3228B" w:rsidRPr="007A0422" w:rsidRDefault="00A3228B" w:rsidP="00A3228B">
      <w:pPr>
        <w:widowControl w:val="0"/>
        <w:autoSpaceDE w:val="0"/>
        <w:autoSpaceDN w:val="0"/>
        <w:adjustRightInd w:val="0"/>
        <w:spacing w:line="259" w:lineRule="atLeast"/>
        <w:ind w:left="720" w:hanging="720"/>
        <w:rPr>
          <w:rFonts w:ascii="Arial" w:hAnsi="Arial" w:cs="Arial"/>
          <w:color w:val="00B0F0"/>
          <w:sz w:val="20"/>
          <w:szCs w:val="20"/>
          <w:lang w:val="en-US"/>
        </w:rPr>
      </w:pPr>
      <w:r w:rsidRPr="007A0422">
        <w:rPr>
          <w:rFonts w:ascii="Arial" w:hAnsi="Arial" w:cs="Arial"/>
          <w:sz w:val="20"/>
          <w:szCs w:val="20"/>
          <w:lang w:val="en-US"/>
        </w:rPr>
        <w:t>5.</w:t>
      </w:r>
      <w:r w:rsidR="00D31414" w:rsidRPr="007A0422">
        <w:rPr>
          <w:rFonts w:ascii="Arial" w:hAnsi="Arial" w:cs="Arial"/>
          <w:sz w:val="20"/>
          <w:szCs w:val="20"/>
          <w:lang w:val="en-US"/>
        </w:rPr>
        <w:t>4</w:t>
      </w:r>
      <w:r w:rsidRPr="007A0422">
        <w:rPr>
          <w:rFonts w:ascii="Arial" w:hAnsi="Arial" w:cs="Arial"/>
          <w:sz w:val="20"/>
          <w:szCs w:val="20"/>
          <w:lang w:val="en-US"/>
        </w:rPr>
        <w:tab/>
      </w:r>
      <w:r w:rsidR="00CC5EDE" w:rsidRPr="007A0422">
        <w:rPr>
          <w:rFonts w:ascii="Arial" w:hAnsi="Arial" w:cs="Arial"/>
          <w:sz w:val="20"/>
          <w:szCs w:val="20"/>
          <w:lang w:val="en-US"/>
        </w:rPr>
        <w:t>Matches</w:t>
      </w:r>
      <w:r w:rsidRPr="007A0422">
        <w:rPr>
          <w:rFonts w:ascii="Arial" w:hAnsi="Arial" w:cs="Arial"/>
          <w:sz w:val="20"/>
          <w:szCs w:val="20"/>
          <w:lang w:val="en-US"/>
        </w:rPr>
        <w:t xml:space="preserve"> will be played at a central </w:t>
      </w:r>
      <w:r w:rsidRPr="007A0422">
        <w:rPr>
          <w:rFonts w:ascii="Arial" w:hAnsi="Arial" w:cs="Arial"/>
          <w:color w:val="000000" w:themeColor="text1"/>
          <w:sz w:val="20"/>
          <w:szCs w:val="20"/>
          <w:lang w:val="en-US"/>
        </w:rPr>
        <w:t xml:space="preserve">venue to be determined by the Competition TSG.  </w:t>
      </w:r>
    </w:p>
    <w:p w14:paraId="4F8771BC" w14:textId="4A2BBE9A" w:rsidR="00A3228B" w:rsidRPr="007A0422" w:rsidRDefault="00A3228B" w:rsidP="00A3228B">
      <w:pPr>
        <w:widowControl w:val="0"/>
        <w:autoSpaceDE w:val="0"/>
        <w:autoSpaceDN w:val="0"/>
        <w:adjustRightInd w:val="0"/>
        <w:spacing w:line="259" w:lineRule="atLeast"/>
        <w:ind w:left="720" w:hanging="720"/>
        <w:rPr>
          <w:rFonts w:ascii="Arial" w:hAnsi="Arial" w:cs="Arial"/>
          <w:color w:val="000000" w:themeColor="text1"/>
          <w:sz w:val="20"/>
          <w:szCs w:val="20"/>
          <w:lang w:val="en-US"/>
        </w:rPr>
      </w:pPr>
    </w:p>
    <w:p w14:paraId="50BE5F13" w14:textId="77777777" w:rsidR="00A3228B" w:rsidRPr="007A0422" w:rsidRDefault="00A3228B" w:rsidP="00A3228B">
      <w:pPr>
        <w:widowControl w:val="0"/>
        <w:autoSpaceDE w:val="0"/>
        <w:autoSpaceDN w:val="0"/>
        <w:adjustRightInd w:val="0"/>
        <w:spacing w:line="168" w:lineRule="atLeast"/>
        <w:rPr>
          <w:rFonts w:ascii="Arial" w:hAnsi="Arial" w:cs="Arial"/>
          <w:sz w:val="20"/>
          <w:szCs w:val="20"/>
          <w:lang w:val="en-US"/>
        </w:rPr>
      </w:pPr>
      <w:r w:rsidRPr="007A0422">
        <w:rPr>
          <w:rFonts w:ascii="Arial" w:hAnsi="Arial" w:cs="Arial"/>
          <w:sz w:val="20"/>
          <w:szCs w:val="20"/>
          <w:lang w:val="en-US"/>
        </w:rPr>
        <w:t xml:space="preserve">5.5 </w:t>
      </w:r>
      <w:r w:rsidRPr="007A0422">
        <w:rPr>
          <w:rFonts w:ascii="Arial" w:hAnsi="Arial" w:cs="Arial"/>
          <w:sz w:val="20"/>
          <w:szCs w:val="20"/>
          <w:lang w:val="en-US"/>
        </w:rPr>
        <w:tab/>
        <w:t>Teams will be awarded league points as follows:</w:t>
      </w:r>
    </w:p>
    <w:p w14:paraId="32522DCD" w14:textId="77777777" w:rsidR="00A3228B" w:rsidRPr="007A0422" w:rsidRDefault="00A3228B" w:rsidP="00A3228B">
      <w:pPr>
        <w:widowControl w:val="0"/>
        <w:numPr>
          <w:ilvl w:val="0"/>
          <w:numId w:val="3"/>
        </w:numPr>
        <w:autoSpaceDE w:val="0"/>
        <w:autoSpaceDN w:val="0"/>
        <w:adjustRightInd w:val="0"/>
        <w:spacing w:line="240" w:lineRule="atLeast"/>
        <w:rPr>
          <w:rFonts w:ascii="Arial" w:hAnsi="Arial" w:cs="Arial"/>
          <w:sz w:val="20"/>
          <w:szCs w:val="20"/>
          <w:lang w:val="en-US"/>
        </w:rPr>
      </w:pPr>
      <w:r w:rsidRPr="007A0422">
        <w:rPr>
          <w:rFonts w:ascii="Arial" w:hAnsi="Arial" w:cs="Arial"/>
          <w:sz w:val="20"/>
          <w:szCs w:val="20"/>
          <w:lang w:val="en-US"/>
        </w:rPr>
        <w:t xml:space="preserve">5 points for a win </w:t>
      </w:r>
    </w:p>
    <w:p w14:paraId="15B3D968" w14:textId="77777777" w:rsidR="00A3228B" w:rsidRPr="007A0422" w:rsidRDefault="00A3228B" w:rsidP="00A3228B">
      <w:pPr>
        <w:widowControl w:val="0"/>
        <w:numPr>
          <w:ilvl w:val="0"/>
          <w:numId w:val="3"/>
        </w:numPr>
        <w:autoSpaceDE w:val="0"/>
        <w:autoSpaceDN w:val="0"/>
        <w:adjustRightInd w:val="0"/>
        <w:spacing w:line="240" w:lineRule="atLeast"/>
        <w:rPr>
          <w:rFonts w:ascii="Arial" w:hAnsi="Arial" w:cs="Arial"/>
          <w:sz w:val="20"/>
          <w:szCs w:val="20"/>
          <w:lang w:val="en-US"/>
        </w:rPr>
      </w:pPr>
      <w:r w:rsidRPr="007A0422">
        <w:rPr>
          <w:rFonts w:ascii="Arial" w:hAnsi="Arial" w:cs="Arial"/>
          <w:sz w:val="20"/>
          <w:szCs w:val="20"/>
          <w:lang w:val="en-US"/>
        </w:rPr>
        <w:t xml:space="preserve">3 points for a draw </w:t>
      </w:r>
    </w:p>
    <w:p w14:paraId="2FA82CA5" w14:textId="77777777" w:rsidR="00A3228B" w:rsidRPr="007A0422" w:rsidRDefault="00A3228B" w:rsidP="00A3228B">
      <w:pPr>
        <w:widowControl w:val="0"/>
        <w:numPr>
          <w:ilvl w:val="0"/>
          <w:numId w:val="3"/>
        </w:numPr>
        <w:autoSpaceDE w:val="0"/>
        <w:autoSpaceDN w:val="0"/>
        <w:adjustRightInd w:val="0"/>
        <w:spacing w:line="240" w:lineRule="atLeast"/>
        <w:rPr>
          <w:rFonts w:ascii="Arial" w:hAnsi="Arial" w:cs="Arial"/>
          <w:sz w:val="20"/>
          <w:szCs w:val="20"/>
          <w:lang w:val="en-US"/>
        </w:rPr>
      </w:pPr>
      <w:r w:rsidRPr="007A0422">
        <w:rPr>
          <w:rFonts w:ascii="Arial" w:hAnsi="Arial" w:cs="Arial"/>
          <w:sz w:val="20"/>
          <w:szCs w:val="20"/>
          <w:lang w:val="en-US"/>
        </w:rPr>
        <w:t>2 Points if within 4 goals eg. 50-46 = 2 points</w:t>
      </w:r>
    </w:p>
    <w:p w14:paraId="61C582D1" w14:textId="77777777" w:rsidR="00A3228B" w:rsidRPr="007A0422" w:rsidRDefault="00A3228B" w:rsidP="00A3228B">
      <w:pPr>
        <w:widowControl w:val="0"/>
        <w:numPr>
          <w:ilvl w:val="0"/>
          <w:numId w:val="3"/>
        </w:numPr>
        <w:autoSpaceDE w:val="0"/>
        <w:autoSpaceDN w:val="0"/>
        <w:adjustRightInd w:val="0"/>
        <w:spacing w:line="240" w:lineRule="atLeast"/>
        <w:rPr>
          <w:rFonts w:ascii="Arial" w:hAnsi="Arial" w:cs="Arial"/>
          <w:sz w:val="20"/>
          <w:szCs w:val="20"/>
          <w:lang w:val="en-US"/>
        </w:rPr>
      </w:pPr>
      <w:r w:rsidRPr="007A0422">
        <w:rPr>
          <w:rFonts w:ascii="Arial" w:hAnsi="Arial" w:cs="Arial"/>
          <w:sz w:val="20"/>
          <w:szCs w:val="20"/>
          <w:lang w:val="en-US"/>
        </w:rPr>
        <w:t xml:space="preserve">1 point if scoring 50% or more eg. 50-45 = 1 point </w:t>
      </w:r>
    </w:p>
    <w:p w14:paraId="713873B3" w14:textId="77777777" w:rsidR="00A3228B" w:rsidRPr="007A0422" w:rsidRDefault="00A3228B" w:rsidP="00A3228B">
      <w:pPr>
        <w:widowControl w:val="0"/>
        <w:autoSpaceDE w:val="0"/>
        <w:autoSpaceDN w:val="0"/>
        <w:adjustRightInd w:val="0"/>
        <w:spacing w:line="240" w:lineRule="atLeast"/>
        <w:rPr>
          <w:rFonts w:ascii="Arial" w:hAnsi="Arial" w:cs="Arial"/>
          <w:sz w:val="20"/>
          <w:szCs w:val="20"/>
          <w:lang w:val="en-US"/>
        </w:rPr>
      </w:pPr>
    </w:p>
    <w:p w14:paraId="1DBB89D3" w14:textId="5C410506" w:rsidR="00A3228B" w:rsidRPr="007A0422" w:rsidRDefault="00A3228B" w:rsidP="00A3228B">
      <w:pPr>
        <w:pStyle w:val="BodyText"/>
        <w:ind w:left="720" w:hanging="720"/>
        <w:jc w:val="left"/>
      </w:pPr>
      <w:r w:rsidRPr="007A0422">
        <w:t xml:space="preserve">5.6     </w:t>
      </w:r>
      <w:r w:rsidRPr="007A0422">
        <w:tab/>
        <w:t xml:space="preserve">A </w:t>
      </w:r>
      <w:r w:rsidR="00CC5EDE" w:rsidRPr="007A0422">
        <w:t>R</w:t>
      </w:r>
      <w:r w:rsidR="00047EE3" w:rsidRPr="007A0422">
        <w:t xml:space="preserve">esults </w:t>
      </w:r>
      <w:r w:rsidR="00CC5EDE" w:rsidRPr="007A0422">
        <w:t>T</w:t>
      </w:r>
      <w:r w:rsidRPr="007A0422">
        <w:t xml:space="preserve">able will be compiled on the basis of the points awarded to each team. </w:t>
      </w:r>
    </w:p>
    <w:p w14:paraId="3EA3176E" w14:textId="77777777" w:rsidR="00A3228B" w:rsidRPr="007A0422" w:rsidRDefault="00A3228B" w:rsidP="00A3228B">
      <w:pPr>
        <w:pStyle w:val="BodyText"/>
        <w:jc w:val="left"/>
      </w:pPr>
      <w:r w:rsidRPr="007A0422">
        <w:tab/>
      </w:r>
      <w:r w:rsidRPr="007A0422">
        <w:tab/>
        <w:t>Where two teams are level on points:</w:t>
      </w:r>
    </w:p>
    <w:p w14:paraId="11C69E25" w14:textId="77777777" w:rsidR="00A3228B" w:rsidRPr="007A0422" w:rsidRDefault="00A3228B" w:rsidP="00A3228B">
      <w:pPr>
        <w:widowControl w:val="0"/>
        <w:tabs>
          <w:tab w:val="left" w:pos="542"/>
        </w:tabs>
        <w:autoSpaceDE w:val="0"/>
        <w:autoSpaceDN w:val="0"/>
        <w:adjustRightInd w:val="0"/>
        <w:spacing w:line="225" w:lineRule="atLeast"/>
        <w:rPr>
          <w:rFonts w:ascii="Arial" w:hAnsi="Arial" w:cs="Arial"/>
          <w:sz w:val="20"/>
          <w:szCs w:val="20"/>
          <w:lang w:val="en-US"/>
        </w:rPr>
      </w:pPr>
    </w:p>
    <w:p w14:paraId="0BADBA5A" w14:textId="77777777" w:rsidR="00A3228B" w:rsidRPr="007A0422" w:rsidRDefault="00A3228B" w:rsidP="00A3228B">
      <w:pPr>
        <w:widowControl w:val="0"/>
        <w:numPr>
          <w:ilvl w:val="0"/>
          <w:numId w:val="4"/>
        </w:numPr>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 xml:space="preserve">Goal average shall be used to determine their relative positions, ie. the team with the higher </w:t>
      </w:r>
      <w:r w:rsidRPr="007A0422">
        <w:rPr>
          <w:rFonts w:ascii="Arial" w:hAnsi="Arial" w:cs="Arial"/>
          <w:sz w:val="20"/>
          <w:szCs w:val="20"/>
          <w:lang w:val="en-US"/>
        </w:rPr>
        <w:lastRenderedPageBreak/>
        <w:t>average score over the course of the season shall take precedence</w:t>
      </w:r>
    </w:p>
    <w:p w14:paraId="22D2B80F" w14:textId="77777777" w:rsidR="00A3228B" w:rsidRPr="007A0422" w:rsidRDefault="00A3228B" w:rsidP="00A3228B">
      <w:pPr>
        <w:widowControl w:val="0"/>
        <w:numPr>
          <w:ilvl w:val="0"/>
          <w:numId w:val="4"/>
        </w:numPr>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In the event that goal average does not differentiate between the teams, then goal difference shall be applied, ie. precedence will be given to the team with the greater difference between goals scored and goals conceded</w:t>
      </w:r>
    </w:p>
    <w:p w14:paraId="08EBD51E" w14:textId="77777777" w:rsidR="00A3228B" w:rsidRPr="007A0422" w:rsidRDefault="00A3228B" w:rsidP="00A3228B">
      <w:pPr>
        <w:widowControl w:val="0"/>
        <w:numPr>
          <w:ilvl w:val="0"/>
          <w:numId w:val="4"/>
        </w:numPr>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 xml:space="preserve">Where one of the teams has its goal average, goal difference or total number of goals scored affected by cancellations, then all goals scored by and against defaulting team(s) in all games shall be omitted from the calculations of both teams level on points. For example, in the event that one team received 5 points for a cancelled fixture, then the goals scored by and against both teams level on points in all games against the offending team, will not be included when goal average, goal difference or total number of goals is calculated.  In the event that neither goal average nor goal difference can differentiate between the teams, the aggregate score in the match or matches played between them over the course of the season shall be calculated and precedence given to the winning team </w:t>
      </w:r>
    </w:p>
    <w:p w14:paraId="5A5BA62E" w14:textId="77777777" w:rsidR="00A3228B" w:rsidRPr="007A0422" w:rsidRDefault="00A3228B" w:rsidP="00A3228B">
      <w:pPr>
        <w:widowControl w:val="0"/>
        <w:numPr>
          <w:ilvl w:val="0"/>
          <w:numId w:val="4"/>
        </w:numPr>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In the event that none of the above differentiates between the teams, the Competition TSG shall determine the means of differentiation</w:t>
      </w:r>
    </w:p>
    <w:p w14:paraId="09031B17" w14:textId="77777777" w:rsidR="00A3228B" w:rsidRPr="007A0422" w:rsidRDefault="00A3228B" w:rsidP="00A3228B">
      <w:pPr>
        <w:widowControl w:val="0"/>
        <w:numPr>
          <w:ilvl w:val="0"/>
          <w:numId w:val="4"/>
        </w:numPr>
        <w:autoSpaceDE w:val="0"/>
        <w:autoSpaceDN w:val="0"/>
        <w:adjustRightInd w:val="0"/>
        <w:spacing w:line="230" w:lineRule="atLeast"/>
        <w:rPr>
          <w:rFonts w:ascii="Arial" w:hAnsi="Arial" w:cs="Arial"/>
          <w:sz w:val="20"/>
          <w:szCs w:val="20"/>
          <w:lang w:val="en-US"/>
        </w:rPr>
      </w:pPr>
      <w:r w:rsidRPr="007A0422">
        <w:rPr>
          <w:rFonts w:ascii="Arial" w:hAnsi="Arial"/>
          <w:sz w:val="20"/>
        </w:rPr>
        <w:t xml:space="preserve">Note - Where one of the teams has its goal average, goal difference or total number of goals </w:t>
      </w:r>
      <w:r w:rsidRPr="007A0422">
        <w:rPr>
          <w:rFonts w:ascii="Arial" w:hAnsi="Arial"/>
          <w:sz w:val="20"/>
        </w:rPr>
        <w:tab/>
        <w:t xml:space="preserve">scored affected by cancellations, then all goals scored by and against defaulting team(s) in all </w:t>
      </w:r>
      <w:r w:rsidRPr="007A0422">
        <w:rPr>
          <w:rFonts w:ascii="Arial" w:hAnsi="Arial"/>
          <w:sz w:val="20"/>
        </w:rPr>
        <w:tab/>
        <w:t xml:space="preserve">fixtures shall be omitted from the calculations of both teams level on points. For example, in </w:t>
      </w:r>
      <w:r w:rsidRPr="007A0422">
        <w:rPr>
          <w:rFonts w:ascii="Arial" w:hAnsi="Arial"/>
          <w:sz w:val="20"/>
        </w:rPr>
        <w:tab/>
        <w:t xml:space="preserve">the event that one team received 5 points for a cancelled fixture, then the goals scored by and </w:t>
      </w:r>
      <w:r w:rsidRPr="007A0422">
        <w:rPr>
          <w:rFonts w:ascii="Arial" w:hAnsi="Arial"/>
          <w:sz w:val="20"/>
        </w:rPr>
        <w:tab/>
        <w:t xml:space="preserve">against both teams level on points, in all games against the offending team, will not be </w:t>
      </w:r>
      <w:r w:rsidRPr="007A0422">
        <w:rPr>
          <w:rFonts w:ascii="Arial" w:hAnsi="Arial"/>
          <w:sz w:val="20"/>
        </w:rPr>
        <w:tab/>
      </w:r>
      <w:r w:rsidRPr="007A0422">
        <w:rPr>
          <w:rFonts w:ascii="Arial" w:hAnsi="Arial"/>
          <w:sz w:val="20"/>
        </w:rPr>
        <w:tab/>
        <w:t xml:space="preserve">included when its goal average, goal difference or total number of goals is calculated.  Except where one of the teams level on points is the conceding team, at which point they assume a goal </w:t>
      </w:r>
      <w:r w:rsidRPr="007A0422">
        <w:rPr>
          <w:rFonts w:ascii="Arial" w:hAnsi="Arial"/>
          <w:sz w:val="20"/>
        </w:rPr>
        <w:tab/>
        <w:t>average of 0 and will be the lowest ranked team of those level on points</w:t>
      </w:r>
    </w:p>
    <w:p w14:paraId="5732F5CE" w14:textId="77777777" w:rsidR="00A3228B" w:rsidRPr="007A0422" w:rsidRDefault="00A3228B" w:rsidP="00A3228B">
      <w:pPr>
        <w:widowControl w:val="0"/>
        <w:autoSpaceDE w:val="0"/>
        <w:autoSpaceDN w:val="0"/>
        <w:adjustRightInd w:val="0"/>
        <w:spacing w:line="230" w:lineRule="atLeast"/>
        <w:rPr>
          <w:rFonts w:ascii="Arial" w:hAnsi="Arial" w:cs="Arial"/>
          <w:sz w:val="20"/>
          <w:szCs w:val="20"/>
          <w:lang w:val="en-US"/>
        </w:rPr>
      </w:pPr>
    </w:p>
    <w:p w14:paraId="591669B1" w14:textId="77777777" w:rsidR="009C08F4" w:rsidRPr="007A0422" w:rsidRDefault="009C08F4" w:rsidP="00A3228B">
      <w:pPr>
        <w:widowControl w:val="0"/>
        <w:autoSpaceDE w:val="0"/>
        <w:autoSpaceDN w:val="0"/>
        <w:adjustRightInd w:val="0"/>
        <w:spacing w:line="192" w:lineRule="atLeast"/>
        <w:ind w:left="720" w:hanging="720"/>
        <w:rPr>
          <w:rFonts w:ascii="Arial" w:hAnsi="Arial" w:cs="Arial"/>
          <w:color w:val="000000" w:themeColor="text1"/>
          <w:sz w:val="20"/>
          <w:szCs w:val="20"/>
          <w:lang w:val="en-US"/>
        </w:rPr>
      </w:pPr>
    </w:p>
    <w:p w14:paraId="4BE17E65" w14:textId="413C5938" w:rsidR="00337AB3" w:rsidRPr="007A0422" w:rsidRDefault="00337AB3" w:rsidP="00337AB3">
      <w:pPr>
        <w:widowControl w:val="0"/>
        <w:autoSpaceDE w:val="0"/>
        <w:autoSpaceDN w:val="0"/>
        <w:adjustRightInd w:val="0"/>
        <w:spacing w:line="192" w:lineRule="atLeast"/>
        <w:ind w:left="720" w:hanging="720"/>
        <w:rPr>
          <w:rFonts w:ascii="Arial" w:hAnsi="Arial" w:cs="Arial"/>
          <w:sz w:val="20"/>
          <w:szCs w:val="20"/>
          <w:lang w:val="en-US"/>
        </w:rPr>
      </w:pPr>
      <w:r w:rsidRPr="007A0422">
        <w:rPr>
          <w:rFonts w:ascii="Arial" w:hAnsi="Arial" w:cs="Arial"/>
          <w:color w:val="000000" w:themeColor="text1"/>
          <w:sz w:val="20"/>
          <w:szCs w:val="20"/>
          <w:lang w:val="en-US"/>
        </w:rPr>
        <w:t>5.</w:t>
      </w:r>
      <w:r w:rsidR="00CC5EDE" w:rsidRPr="007A0422">
        <w:rPr>
          <w:rFonts w:ascii="Arial" w:hAnsi="Arial" w:cs="Arial"/>
          <w:color w:val="000000" w:themeColor="text1"/>
          <w:sz w:val="20"/>
          <w:szCs w:val="20"/>
          <w:lang w:val="en-US"/>
        </w:rPr>
        <w:t>7</w:t>
      </w:r>
      <w:r w:rsidRPr="007A0422">
        <w:rPr>
          <w:rFonts w:ascii="Arial" w:hAnsi="Arial" w:cs="Arial"/>
          <w:color w:val="000000" w:themeColor="text1"/>
          <w:sz w:val="20"/>
          <w:szCs w:val="20"/>
          <w:lang w:val="en-US"/>
        </w:rPr>
        <w:tab/>
      </w:r>
      <w:r w:rsidRPr="007A0422">
        <w:rPr>
          <w:rFonts w:ascii="Arial" w:hAnsi="Arial" w:cs="Arial"/>
          <w:sz w:val="20"/>
          <w:szCs w:val="20"/>
          <w:lang w:val="en-US"/>
        </w:rPr>
        <w:t xml:space="preserve">If it is not possible to complete all the fixtures by </w:t>
      </w:r>
      <w:r w:rsidR="003568C2" w:rsidRPr="007A0422">
        <w:rPr>
          <w:rFonts w:ascii="Arial" w:hAnsi="Arial" w:cs="Arial"/>
          <w:sz w:val="20"/>
          <w:szCs w:val="20"/>
          <w:lang w:val="en-US"/>
        </w:rPr>
        <w:t>1</w:t>
      </w:r>
      <w:r w:rsidR="003568C2" w:rsidRPr="007A0422">
        <w:rPr>
          <w:rFonts w:ascii="Arial" w:hAnsi="Arial" w:cs="Arial"/>
          <w:sz w:val="20"/>
          <w:szCs w:val="20"/>
          <w:vertAlign w:val="superscript"/>
          <w:lang w:val="en-US"/>
        </w:rPr>
        <w:t>st</w:t>
      </w:r>
      <w:r w:rsidR="003568C2" w:rsidRPr="007A0422">
        <w:rPr>
          <w:rFonts w:ascii="Arial" w:hAnsi="Arial" w:cs="Arial"/>
          <w:sz w:val="20"/>
          <w:szCs w:val="20"/>
          <w:lang w:val="en-US"/>
        </w:rPr>
        <w:t xml:space="preserve"> August </w:t>
      </w:r>
      <w:r w:rsidRPr="007A0422">
        <w:rPr>
          <w:rFonts w:ascii="Arial" w:hAnsi="Arial" w:cs="Arial"/>
          <w:sz w:val="20"/>
          <w:szCs w:val="20"/>
          <w:lang w:val="en-US"/>
        </w:rPr>
        <w:t xml:space="preserve">and each team has played a minimum of </w:t>
      </w:r>
      <w:r w:rsidR="003568C2" w:rsidRPr="007A0422">
        <w:rPr>
          <w:rFonts w:ascii="Arial" w:hAnsi="Arial" w:cs="Arial"/>
          <w:sz w:val="20"/>
          <w:szCs w:val="20"/>
          <w:lang w:val="en-US"/>
        </w:rPr>
        <w:t xml:space="preserve">4 </w:t>
      </w:r>
      <w:r w:rsidRPr="007A0422">
        <w:rPr>
          <w:rFonts w:ascii="Arial" w:hAnsi="Arial" w:cs="Arial"/>
          <w:sz w:val="20"/>
          <w:szCs w:val="20"/>
          <w:lang w:val="en-US"/>
        </w:rPr>
        <w:t xml:space="preserve">matches, average points will decide the final placings.  If any team has played less than </w:t>
      </w:r>
      <w:r w:rsidR="003568C2" w:rsidRPr="007A0422">
        <w:rPr>
          <w:rFonts w:ascii="Arial" w:hAnsi="Arial" w:cs="Arial"/>
          <w:sz w:val="20"/>
          <w:szCs w:val="20"/>
          <w:lang w:val="en-US"/>
        </w:rPr>
        <w:t xml:space="preserve">4 </w:t>
      </w:r>
      <w:r w:rsidRPr="007A0422">
        <w:rPr>
          <w:rFonts w:ascii="Arial" w:hAnsi="Arial" w:cs="Arial"/>
          <w:sz w:val="20"/>
          <w:szCs w:val="20"/>
          <w:lang w:val="en-US"/>
        </w:rPr>
        <w:t xml:space="preserve">matches, </w:t>
      </w:r>
      <w:r w:rsidR="00047EE3" w:rsidRPr="007A0422">
        <w:rPr>
          <w:rFonts w:ascii="Arial" w:hAnsi="Arial" w:cs="Arial"/>
          <w:sz w:val="20"/>
          <w:szCs w:val="20"/>
          <w:lang w:val="en-US"/>
        </w:rPr>
        <w:t>t</w:t>
      </w:r>
      <w:r w:rsidR="003568C2" w:rsidRPr="007A0422">
        <w:rPr>
          <w:rFonts w:ascii="Arial" w:hAnsi="Arial" w:cs="Arial"/>
          <w:sz w:val="20"/>
          <w:szCs w:val="20"/>
          <w:lang w:val="en-US"/>
        </w:rPr>
        <w:t>he Competition will be declared void.</w:t>
      </w:r>
    </w:p>
    <w:p w14:paraId="43378C84" w14:textId="77777777" w:rsidR="00986FDB" w:rsidRPr="007A0422" w:rsidRDefault="00986FDB" w:rsidP="00337AB3">
      <w:pPr>
        <w:widowControl w:val="0"/>
        <w:autoSpaceDE w:val="0"/>
        <w:autoSpaceDN w:val="0"/>
        <w:adjustRightInd w:val="0"/>
        <w:spacing w:line="192" w:lineRule="atLeast"/>
        <w:ind w:left="720" w:hanging="720"/>
        <w:rPr>
          <w:rFonts w:ascii="Arial" w:hAnsi="Arial" w:cs="Arial"/>
          <w:sz w:val="20"/>
          <w:szCs w:val="20"/>
          <w:lang w:val="en-US"/>
        </w:rPr>
      </w:pPr>
    </w:p>
    <w:p w14:paraId="24BAD364" w14:textId="77777777" w:rsidR="00337AB3" w:rsidRPr="007A0422" w:rsidRDefault="00337AB3" w:rsidP="00337AB3">
      <w:pPr>
        <w:widowControl w:val="0"/>
        <w:autoSpaceDE w:val="0"/>
        <w:autoSpaceDN w:val="0"/>
        <w:adjustRightInd w:val="0"/>
        <w:spacing w:line="192" w:lineRule="atLeast"/>
        <w:ind w:left="720" w:hanging="720"/>
        <w:rPr>
          <w:rFonts w:ascii="Arial" w:hAnsi="Arial" w:cs="Arial"/>
          <w:color w:val="000000" w:themeColor="text1"/>
          <w:sz w:val="20"/>
          <w:szCs w:val="20"/>
          <w:lang w:val="en-US"/>
        </w:rPr>
      </w:pPr>
    </w:p>
    <w:p w14:paraId="2E4C6FFB" w14:textId="51354D88" w:rsidR="00A3228B" w:rsidRPr="007A0422" w:rsidRDefault="00E8003C" w:rsidP="00A3228B">
      <w:pPr>
        <w:widowControl w:val="0"/>
        <w:autoSpaceDE w:val="0"/>
        <w:autoSpaceDN w:val="0"/>
        <w:adjustRightInd w:val="0"/>
        <w:spacing w:line="192" w:lineRule="atLeast"/>
        <w:ind w:left="720" w:hanging="720"/>
        <w:rPr>
          <w:rFonts w:ascii="Arial" w:hAnsi="Arial" w:cs="Arial"/>
          <w:color w:val="00B0F0"/>
          <w:sz w:val="20"/>
          <w:szCs w:val="20"/>
          <w:lang w:val="en-US"/>
        </w:rPr>
      </w:pPr>
      <w:r w:rsidRPr="007A0422">
        <w:rPr>
          <w:rFonts w:ascii="Arial" w:hAnsi="Arial" w:cs="Arial"/>
          <w:color w:val="000000" w:themeColor="text1"/>
          <w:sz w:val="20"/>
          <w:szCs w:val="20"/>
          <w:lang w:val="en-US"/>
        </w:rPr>
        <w:t>5.</w:t>
      </w:r>
      <w:r w:rsidR="002D138D" w:rsidRPr="007A0422">
        <w:rPr>
          <w:rFonts w:ascii="Arial" w:hAnsi="Arial" w:cs="Arial"/>
          <w:color w:val="000000" w:themeColor="text1"/>
          <w:sz w:val="20"/>
          <w:szCs w:val="20"/>
          <w:lang w:val="en-US"/>
        </w:rPr>
        <w:t>8</w:t>
      </w:r>
      <w:r w:rsidR="009C08F4" w:rsidRPr="007A0422">
        <w:rPr>
          <w:rFonts w:ascii="Arial" w:hAnsi="Arial" w:cs="Arial"/>
          <w:color w:val="000000" w:themeColor="text1"/>
          <w:sz w:val="20"/>
          <w:szCs w:val="20"/>
          <w:lang w:val="en-US"/>
        </w:rPr>
        <w:tab/>
      </w:r>
      <w:r w:rsidR="00A3228B" w:rsidRPr="007A0422">
        <w:rPr>
          <w:rFonts w:ascii="Arial" w:hAnsi="Arial" w:cs="Arial"/>
          <w:color w:val="000000" w:themeColor="text1"/>
          <w:sz w:val="20"/>
          <w:szCs w:val="20"/>
          <w:lang w:val="en-US"/>
        </w:rPr>
        <w:t xml:space="preserve">At the end of the season the winner of each </w:t>
      </w:r>
      <w:r w:rsidR="003568C2" w:rsidRPr="007A0422">
        <w:rPr>
          <w:rFonts w:ascii="Arial" w:hAnsi="Arial" w:cs="Arial"/>
          <w:sz w:val="20"/>
          <w:szCs w:val="20"/>
          <w:lang w:val="en-US"/>
        </w:rPr>
        <w:t>group</w:t>
      </w:r>
      <w:r w:rsidR="003568C2" w:rsidRPr="007A0422">
        <w:rPr>
          <w:rFonts w:ascii="Arial" w:hAnsi="Arial" w:cs="Arial"/>
          <w:color w:val="000000" w:themeColor="text1"/>
          <w:sz w:val="20"/>
          <w:szCs w:val="20"/>
          <w:lang w:val="en-US"/>
        </w:rPr>
        <w:t xml:space="preserve"> </w:t>
      </w:r>
      <w:r w:rsidR="00A3228B" w:rsidRPr="007A0422">
        <w:rPr>
          <w:rFonts w:ascii="Arial" w:hAnsi="Arial" w:cs="Arial"/>
          <w:color w:val="000000" w:themeColor="text1"/>
          <w:sz w:val="20"/>
          <w:szCs w:val="20"/>
          <w:lang w:val="en-US"/>
        </w:rPr>
        <w:t>will be recognized by the region as the winners</w:t>
      </w:r>
      <w:r w:rsidR="007773BD" w:rsidRPr="007A0422">
        <w:rPr>
          <w:rFonts w:ascii="Arial" w:hAnsi="Arial" w:cs="Arial"/>
          <w:color w:val="000000" w:themeColor="text1"/>
          <w:sz w:val="20"/>
          <w:szCs w:val="20"/>
          <w:lang w:val="en-US"/>
        </w:rPr>
        <w:t xml:space="preserve">  </w:t>
      </w:r>
    </w:p>
    <w:p w14:paraId="4570C30E" w14:textId="77777777" w:rsidR="00A3228B" w:rsidRPr="007A0422" w:rsidRDefault="00A3228B" w:rsidP="00A3228B">
      <w:pPr>
        <w:widowControl w:val="0"/>
        <w:autoSpaceDE w:val="0"/>
        <w:autoSpaceDN w:val="0"/>
        <w:adjustRightInd w:val="0"/>
        <w:spacing w:line="192" w:lineRule="atLeast"/>
        <w:ind w:left="720" w:hanging="720"/>
        <w:rPr>
          <w:rFonts w:ascii="Arial" w:hAnsi="Arial" w:cs="Arial"/>
          <w:color w:val="000000" w:themeColor="text1"/>
          <w:sz w:val="20"/>
          <w:szCs w:val="20"/>
          <w:lang w:val="en-US"/>
        </w:rPr>
      </w:pPr>
    </w:p>
    <w:p w14:paraId="676EBADC" w14:textId="76075643" w:rsidR="00A3228B" w:rsidRPr="007A0422" w:rsidRDefault="00A3228B" w:rsidP="00A3228B">
      <w:pPr>
        <w:widowControl w:val="0"/>
        <w:autoSpaceDE w:val="0"/>
        <w:autoSpaceDN w:val="0"/>
        <w:adjustRightInd w:val="0"/>
        <w:spacing w:line="230" w:lineRule="atLeast"/>
        <w:ind w:left="709" w:hanging="709"/>
        <w:rPr>
          <w:rFonts w:ascii="Arial" w:hAnsi="Arial" w:cs="Arial"/>
          <w:sz w:val="20"/>
          <w:szCs w:val="20"/>
          <w:lang w:val="en-US"/>
        </w:rPr>
      </w:pPr>
      <w:r w:rsidRPr="007A0422">
        <w:rPr>
          <w:rFonts w:ascii="Arial" w:hAnsi="Arial" w:cs="Arial"/>
          <w:sz w:val="20"/>
          <w:szCs w:val="20"/>
          <w:lang w:val="en-US"/>
        </w:rPr>
        <w:t>5.</w:t>
      </w:r>
      <w:r w:rsidR="002D138D" w:rsidRPr="007A0422">
        <w:rPr>
          <w:rFonts w:ascii="Arial" w:hAnsi="Arial" w:cs="Arial"/>
          <w:sz w:val="20"/>
          <w:szCs w:val="20"/>
          <w:lang w:val="en-US"/>
        </w:rPr>
        <w:t>9</w:t>
      </w:r>
      <w:r w:rsidRPr="007A0422">
        <w:rPr>
          <w:rFonts w:ascii="Arial" w:hAnsi="Arial" w:cs="Arial"/>
          <w:sz w:val="20"/>
          <w:szCs w:val="20"/>
          <w:lang w:val="en-US"/>
        </w:rPr>
        <w:tab/>
        <w:t xml:space="preserve">In the event that a match is conceded, the team which conceded will be liable to pay any costs which the non-offending </w:t>
      </w:r>
      <w:r w:rsidRPr="007A0422">
        <w:rPr>
          <w:rFonts w:ascii="Arial" w:hAnsi="Arial" w:cs="Arial"/>
          <w:color w:val="000000" w:themeColor="text1"/>
          <w:sz w:val="20"/>
          <w:szCs w:val="20"/>
          <w:lang w:val="en-US"/>
        </w:rPr>
        <w:t xml:space="preserve">team incurs, </w:t>
      </w:r>
      <w:r w:rsidRPr="007A0422">
        <w:rPr>
          <w:rFonts w:ascii="Arial" w:hAnsi="Arial" w:cs="Arial"/>
          <w:sz w:val="20"/>
          <w:szCs w:val="20"/>
          <w:lang w:val="en-US"/>
        </w:rPr>
        <w:t>subject to the determination of the Competition TSG</w:t>
      </w:r>
    </w:p>
    <w:p w14:paraId="1E036A48" w14:textId="77777777" w:rsidR="00A3228B" w:rsidRPr="007A0422" w:rsidRDefault="00A3228B" w:rsidP="00A3228B">
      <w:pPr>
        <w:widowControl w:val="0"/>
        <w:autoSpaceDE w:val="0"/>
        <w:autoSpaceDN w:val="0"/>
        <w:adjustRightInd w:val="0"/>
        <w:spacing w:line="230" w:lineRule="atLeast"/>
        <w:ind w:left="709" w:hanging="709"/>
        <w:rPr>
          <w:rFonts w:ascii="Arial" w:hAnsi="Arial" w:cs="Arial"/>
          <w:sz w:val="20"/>
          <w:szCs w:val="20"/>
          <w:lang w:val="en-US"/>
        </w:rPr>
      </w:pPr>
    </w:p>
    <w:p w14:paraId="04111644" w14:textId="1B17F275" w:rsidR="00A3228B" w:rsidRPr="007A0422" w:rsidRDefault="00A3228B" w:rsidP="00A3228B">
      <w:pPr>
        <w:widowControl w:val="0"/>
        <w:autoSpaceDE w:val="0"/>
        <w:autoSpaceDN w:val="0"/>
        <w:adjustRightInd w:val="0"/>
        <w:spacing w:line="230" w:lineRule="atLeast"/>
        <w:ind w:left="709" w:hanging="709"/>
        <w:rPr>
          <w:rFonts w:ascii="Arial" w:hAnsi="Arial" w:cs="Arial"/>
          <w:sz w:val="20"/>
          <w:szCs w:val="20"/>
          <w:lang w:val="en-US"/>
        </w:rPr>
      </w:pPr>
      <w:r w:rsidRPr="007A0422">
        <w:rPr>
          <w:rFonts w:ascii="Arial" w:hAnsi="Arial" w:cs="Arial"/>
          <w:sz w:val="20"/>
          <w:szCs w:val="20"/>
          <w:lang w:val="en-US"/>
        </w:rPr>
        <w:t>5.1</w:t>
      </w:r>
      <w:r w:rsidR="002D138D" w:rsidRPr="007A0422">
        <w:rPr>
          <w:rFonts w:ascii="Arial" w:hAnsi="Arial" w:cs="Arial"/>
          <w:sz w:val="20"/>
          <w:szCs w:val="20"/>
          <w:lang w:val="en-US"/>
        </w:rPr>
        <w:t>0</w:t>
      </w:r>
      <w:r w:rsidRPr="007A0422">
        <w:rPr>
          <w:rFonts w:ascii="Arial" w:hAnsi="Arial" w:cs="Arial"/>
          <w:sz w:val="20"/>
          <w:szCs w:val="20"/>
          <w:lang w:val="en-US"/>
        </w:rPr>
        <w:tab/>
        <w:t xml:space="preserve">The Competition TSG will have power to determine the penalty to be imposed on teams and players who are in breach of these Rules and Regulations.  Such penalties include reprimands, the deduction of league points, fines, suspensions and expulsion from the competition, except as specified in 10.1.4 - 10.1.7 </w:t>
      </w:r>
    </w:p>
    <w:p w14:paraId="1E8FD478" w14:textId="77777777" w:rsidR="00A3228B" w:rsidRPr="007A0422" w:rsidRDefault="00A3228B" w:rsidP="00A3228B">
      <w:pPr>
        <w:widowControl w:val="0"/>
        <w:autoSpaceDE w:val="0"/>
        <w:autoSpaceDN w:val="0"/>
        <w:adjustRightInd w:val="0"/>
        <w:spacing w:line="230" w:lineRule="atLeast"/>
        <w:ind w:hanging="537"/>
        <w:rPr>
          <w:rFonts w:ascii="Arial" w:hAnsi="Arial" w:cs="Arial"/>
          <w:sz w:val="20"/>
          <w:szCs w:val="20"/>
          <w:lang w:val="en-US"/>
        </w:rPr>
      </w:pPr>
    </w:p>
    <w:p w14:paraId="0ED6C80E" w14:textId="77777777" w:rsidR="00A3228B" w:rsidRPr="007A0422" w:rsidRDefault="00A3228B" w:rsidP="00A3228B">
      <w:pPr>
        <w:widowControl w:val="0"/>
        <w:autoSpaceDE w:val="0"/>
        <w:autoSpaceDN w:val="0"/>
        <w:adjustRightInd w:val="0"/>
        <w:spacing w:line="230" w:lineRule="atLeast"/>
        <w:ind w:hanging="537"/>
        <w:rPr>
          <w:rFonts w:ascii="Arial" w:hAnsi="Arial" w:cs="Arial"/>
          <w:sz w:val="20"/>
          <w:szCs w:val="20"/>
          <w:lang w:val="en-US"/>
        </w:rPr>
      </w:pPr>
    </w:p>
    <w:p w14:paraId="60C566FF"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r w:rsidRPr="007A0422">
        <w:rPr>
          <w:rFonts w:ascii="Arial" w:hAnsi="Arial" w:cs="Arial"/>
          <w:b/>
          <w:bCs/>
          <w:sz w:val="20"/>
          <w:szCs w:val="20"/>
          <w:u w:val="single"/>
          <w:lang w:val="en-US"/>
        </w:rPr>
        <w:t xml:space="preserve">6. FIXTURE ARRANGEMENTS </w:t>
      </w:r>
    </w:p>
    <w:p w14:paraId="100D4165"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p>
    <w:p w14:paraId="7AD44DB5"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3DB62279" w14:textId="200B84F3" w:rsidR="00A3228B" w:rsidRPr="007A0422" w:rsidRDefault="00A3228B" w:rsidP="00A3228B">
      <w:pPr>
        <w:widowControl w:val="0"/>
        <w:numPr>
          <w:ilvl w:val="1"/>
          <w:numId w:val="14"/>
        </w:numPr>
        <w:tabs>
          <w:tab w:val="clear" w:pos="360"/>
          <w:tab w:val="num" w:pos="709"/>
        </w:tabs>
        <w:autoSpaceDE w:val="0"/>
        <w:autoSpaceDN w:val="0"/>
        <w:adjustRightInd w:val="0"/>
        <w:spacing w:line="201" w:lineRule="atLeast"/>
        <w:ind w:left="709" w:hanging="709"/>
        <w:rPr>
          <w:rFonts w:ascii="Arial" w:hAnsi="Arial" w:cs="Arial"/>
          <w:sz w:val="20"/>
          <w:szCs w:val="20"/>
          <w:lang w:val="en-US"/>
        </w:rPr>
      </w:pPr>
      <w:r w:rsidRPr="007A0422">
        <w:rPr>
          <w:rFonts w:ascii="Arial" w:hAnsi="Arial" w:cs="Arial"/>
          <w:sz w:val="20"/>
          <w:szCs w:val="20"/>
          <w:lang w:val="en-US"/>
        </w:rPr>
        <w:t xml:space="preserve">Matches will be played on </w:t>
      </w:r>
      <w:r w:rsidR="003568C2" w:rsidRPr="007A0422">
        <w:rPr>
          <w:rFonts w:ascii="Arial" w:hAnsi="Arial" w:cs="Arial"/>
          <w:sz w:val="20"/>
          <w:szCs w:val="20"/>
          <w:lang w:val="en-US"/>
        </w:rPr>
        <w:t xml:space="preserve">outdoors </w:t>
      </w:r>
      <w:r w:rsidR="00047EE3" w:rsidRPr="007A0422">
        <w:rPr>
          <w:rFonts w:ascii="Arial" w:hAnsi="Arial" w:cs="Arial"/>
          <w:sz w:val="20"/>
          <w:szCs w:val="20"/>
          <w:lang w:val="en-US"/>
        </w:rPr>
        <w:t xml:space="preserve">courts </w:t>
      </w:r>
      <w:r w:rsidRPr="007A0422">
        <w:rPr>
          <w:rFonts w:ascii="Arial" w:hAnsi="Arial" w:cs="Arial"/>
          <w:sz w:val="20"/>
          <w:szCs w:val="20"/>
          <w:lang w:val="en-US"/>
        </w:rPr>
        <w:t>with adequate surrounds</w:t>
      </w:r>
      <w:r w:rsidR="00986FDB" w:rsidRPr="007A0422">
        <w:rPr>
          <w:rFonts w:ascii="Arial" w:hAnsi="Arial" w:cs="Arial"/>
          <w:sz w:val="20"/>
          <w:szCs w:val="20"/>
          <w:lang w:val="en-US"/>
        </w:rPr>
        <w:t xml:space="preserve"> </w:t>
      </w:r>
      <w:r w:rsidR="00047EE3" w:rsidRPr="007A0422">
        <w:rPr>
          <w:rFonts w:ascii="Arial" w:hAnsi="Arial" w:cs="Arial"/>
          <w:sz w:val="20"/>
          <w:szCs w:val="20"/>
          <w:lang w:val="en-US"/>
        </w:rPr>
        <w:t xml:space="preserve">and </w:t>
      </w:r>
      <w:r w:rsidRPr="007A0422">
        <w:rPr>
          <w:rFonts w:ascii="Arial" w:hAnsi="Arial" w:cs="Arial"/>
          <w:sz w:val="20"/>
          <w:szCs w:val="20"/>
          <w:lang w:val="en-US"/>
        </w:rPr>
        <w:t>ancillary facilities for 30 participants</w:t>
      </w:r>
      <w:r w:rsidR="003568C2" w:rsidRPr="007A0422">
        <w:rPr>
          <w:rFonts w:ascii="Arial" w:hAnsi="Arial" w:cs="Arial"/>
          <w:sz w:val="20"/>
          <w:szCs w:val="20"/>
          <w:lang w:val="en-US"/>
        </w:rPr>
        <w:t xml:space="preserve"> per court</w:t>
      </w:r>
      <w:r w:rsidRPr="007A0422">
        <w:rPr>
          <w:rFonts w:ascii="Arial" w:hAnsi="Arial" w:cs="Arial"/>
          <w:sz w:val="20"/>
          <w:szCs w:val="20"/>
          <w:lang w:val="en-US"/>
        </w:rPr>
        <w:t>.  Changing rooms and showers will not be available during the Covid outbreak</w:t>
      </w:r>
      <w:r w:rsidR="003568C2" w:rsidRPr="007A0422">
        <w:rPr>
          <w:rFonts w:ascii="Arial" w:hAnsi="Arial" w:cs="Arial"/>
          <w:sz w:val="20"/>
          <w:szCs w:val="20"/>
          <w:lang w:val="en-US"/>
        </w:rPr>
        <w:t>.  Toilets will be available, but are not to be used as changing rooms.</w:t>
      </w:r>
    </w:p>
    <w:p w14:paraId="0F555068" w14:textId="77777777" w:rsidR="00A3228B" w:rsidRPr="007A0422" w:rsidRDefault="00A3228B" w:rsidP="00A3228B">
      <w:pPr>
        <w:widowControl w:val="0"/>
        <w:autoSpaceDE w:val="0"/>
        <w:autoSpaceDN w:val="0"/>
        <w:adjustRightInd w:val="0"/>
        <w:spacing w:line="201" w:lineRule="atLeast"/>
        <w:rPr>
          <w:rFonts w:ascii="Arial" w:hAnsi="Arial" w:cs="Arial"/>
          <w:color w:val="000000" w:themeColor="text1"/>
          <w:sz w:val="20"/>
          <w:szCs w:val="20"/>
          <w:lang w:val="en-US"/>
        </w:rPr>
      </w:pPr>
    </w:p>
    <w:p w14:paraId="56FA4E17" w14:textId="74F828C1" w:rsidR="00A3228B" w:rsidRPr="007A0422" w:rsidRDefault="00A3228B" w:rsidP="00A3228B">
      <w:pPr>
        <w:widowControl w:val="0"/>
        <w:autoSpaceDE w:val="0"/>
        <w:autoSpaceDN w:val="0"/>
        <w:adjustRightInd w:val="0"/>
        <w:spacing w:line="201" w:lineRule="atLeast"/>
        <w:rPr>
          <w:rFonts w:ascii="Arial" w:hAnsi="Arial" w:cs="Arial"/>
          <w:sz w:val="20"/>
          <w:szCs w:val="20"/>
          <w:lang w:val="en-US"/>
        </w:rPr>
      </w:pPr>
      <w:r w:rsidRPr="007A0422">
        <w:rPr>
          <w:rFonts w:ascii="Arial" w:hAnsi="Arial" w:cs="Arial"/>
          <w:sz w:val="20"/>
          <w:szCs w:val="20"/>
          <w:lang w:val="en-US"/>
        </w:rPr>
        <w:t>6.2</w:t>
      </w:r>
      <w:r w:rsidRPr="007A0422">
        <w:rPr>
          <w:rFonts w:ascii="Arial" w:hAnsi="Arial" w:cs="Arial"/>
          <w:sz w:val="20"/>
          <w:szCs w:val="20"/>
          <w:lang w:val="en-US"/>
        </w:rPr>
        <w:tab/>
        <w:t xml:space="preserve">A system of pooled fares will </w:t>
      </w:r>
      <w:r w:rsidR="003568C2" w:rsidRPr="007A0422">
        <w:rPr>
          <w:rFonts w:ascii="Arial" w:hAnsi="Arial" w:cs="Arial"/>
          <w:sz w:val="20"/>
          <w:szCs w:val="20"/>
          <w:lang w:val="en-US"/>
        </w:rPr>
        <w:t xml:space="preserve">NOT </w:t>
      </w:r>
      <w:r w:rsidRPr="007A0422">
        <w:rPr>
          <w:rFonts w:ascii="Arial" w:hAnsi="Arial" w:cs="Arial"/>
          <w:sz w:val="20"/>
          <w:szCs w:val="20"/>
          <w:lang w:val="en-US"/>
        </w:rPr>
        <w:t>be in operation</w:t>
      </w:r>
      <w:r w:rsidR="00047EE3" w:rsidRPr="007A0422">
        <w:rPr>
          <w:rFonts w:ascii="Arial" w:hAnsi="Arial" w:cs="Arial"/>
          <w:sz w:val="20"/>
          <w:szCs w:val="20"/>
          <w:lang w:val="en-US"/>
        </w:rPr>
        <w:t xml:space="preserve"> for this competition</w:t>
      </w:r>
    </w:p>
    <w:p w14:paraId="5B92BDEB" w14:textId="77777777" w:rsidR="00A3228B" w:rsidRPr="007A0422" w:rsidRDefault="00A3228B" w:rsidP="00A3228B">
      <w:pPr>
        <w:widowControl w:val="0"/>
        <w:autoSpaceDE w:val="0"/>
        <w:autoSpaceDN w:val="0"/>
        <w:adjustRightInd w:val="0"/>
        <w:spacing w:line="230" w:lineRule="atLeast"/>
        <w:ind w:hanging="33"/>
        <w:rPr>
          <w:rFonts w:ascii="Arial" w:hAnsi="Arial" w:cs="Arial"/>
          <w:sz w:val="20"/>
          <w:szCs w:val="20"/>
          <w:lang w:val="en-US"/>
        </w:rPr>
      </w:pPr>
    </w:p>
    <w:p w14:paraId="278CB9FD"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 xml:space="preserve">6.3 </w:t>
      </w:r>
      <w:r w:rsidRPr="007A0422">
        <w:rPr>
          <w:rFonts w:ascii="Arial" w:hAnsi="Arial" w:cs="Arial"/>
          <w:sz w:val="20"/>
          <w:szCs w:val="20"/>
          <w:lang w:val="en-US"/>
        </w:rPr>
        <w:tab/>
        <w:t>Teams are responsible for arranging their own travel and for the costs of this, and should allow sufficient travelling time to cover any unexpected delays.  Any team which fails to arrive within 15 minutes of the start time will forfeit the match, and the non-offending team will be awarded the points as winners by default</w:t>
      </w:r>
    </w:p>
    <w:p w14:paraId="5CC7DBAD"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p>
    <w:p w14:paraId="7A436199"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6.4</w:t>
      </w:r>
      <w:r w:rsidRPr="007A0422">
        <w:rPr>
          <w:rFonts w:ascii="Arial" w:hAnsi="Arial" w:cs="Arial"/>
          <w:sz w:val="20"/>
          <w:szCs w:val="20"/>
          <w:lang w:val="en-US"/>
        </w:rPr>
        <w:tab/>
        <w:t>Teams failing to take the court after an interval or stoppage will be penalised in accordance with INF Rules of the Game</w:t>
      </w:r>
    </w:p>
    <w:p w14:paraId="06041E0D"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p>
    <w:p w14:paraId="670188C0"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6.</w:t>
      </w:r>
      <w:r w:rsidR="00E8003C" w:rsidRPr="007A0422">
        <w:rPr>
          <w:rFonts w:ascii="Arial" w:hAnsi="Arial" w:cs="Arial"/>
          <w:sz w:val="20"/>
          <w:szCs w:val="20"/>
          <w:lang w:val="en-US"/>
        </w:rPr>
        <w:t>5</w:t>
      </w:r>
      <w:r w:rsidRPr="007A0422">
        <w:rPr>
          <w:rFonts w:ascii="Arial" w:hAnsi="Arial" w:cs="Arial"/>
          <w:sz w:val="20"/>
          <w:szCs w:val="20"/>
          <w:lang w:val="en-US"/>
        </w:rPr>
        <w:t xml:space="preserve">  </w:t>
      </w:r>
      <w:r w:rsidRPr="007A0422">
        <w:rPr>
          <w:rFonts w:ascii="Arial" w:hAnsi="Arial" w:cs="Arial"/>
          <w:sz w:val="20"/>
          <w:szCs w:val="20"/>
          <w:lang w:val="en-US"/>
        </w:rPr>
        <w:tab/>
        <w:t>All matches must be played on the date, and at the time and venue specified by the fixture schedule</w:t>
      </w:r>
    </w:p>
    <w:p w14:paraId="40E81826"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p>
    <w:p w14:paraId="6C365587" w14:textId="77777777" w:rsidR="001C440A" w:rsidRPr="007A0422" w:rsidRDefault="001C440A" w:rsidP="001C440A">
      <w:pPr>
        <w:widowControl w:val="0"/>
        <w:autoSpaceDE w:val="0"/>
        <w:autoSpaceDN w:val="0"/>
        <w:adjustRightInd w:val="0"/>
        <w:spacing w:line="211" w:lineRule="atLeast"/>
        <w:rPr>
          <w:rFonts w:ascii="Arial" w:hAnsi="Arial" w:cs="Arial"/>
          <w:color w:val="000000" w:themeColor="text1"/>
          <w:sz w:val="20"/>
          <w:szCs w:val="20"/>
          <w:lang w:val="en-US"/>
        </w:rPr>
      </w:pPr>
      <w:r w:rsidRPr="007A0422">
        <w:rPr>
          <w:rFonts w:ascii="Arial" w:hAnsi="Arial" w:cs="Arial"/>
          <w:sz w:val="20"/>
          <w:szCs w:val="20"/>
          <w:lang w:val="en-US"/>
        </w:rPr>
        <w:lastRenderedPageBreak/>
        <w:t xml:space="preserve">6.6 </w:t>
      </w:r>
      <w:r w:rsidRPr="007A0422">
        <w:rPr>
          <w:rFonts w:ascii="Arial" w:hAnsi="Arial" w:cs="Arial"/>
          <w:sz w:val="20"/>
          <w:szCs w:val="20"/>
          <w:lang w:val="en-US"/>
        </w:rPr>
        <w:tab/>
      </w:r>
      <w:r w:rsidRPr="007A0422">
        <w:rPr>
          <w:rFonts w:ascii="Arial" w:hAnsi="Arial" w:cs="Arial"/>
          <w:color w:val="000000" w:themeColor="text1"/>
          <w:sz w:val="20"/>
          <w:szCs w:val="20"/>
          <w:lang w:val="en-US"/>
        </w:rPr>
        <w:t>If a team cancels a match for any reason other than Covid:-</w:t>
      </w:r>
    </w:p>
    <w:p w14:paraId="7B7C175F" w14:textId="77777777" w:rsidR="001C440A" w:rsidRPr="007A0422" w:rsidRDefault="001C440A" w:rsidP="001C440A">
      <w:pPr>
        <w:widowControl w:val="0"/>
        <w:numPr>
          <w:ilvl w:val="0"/>
          <w:numId w:val="5"/>
        </w:numPr>
        <w:autoSpaceDE w:val="0"/>
        <w:autoSpaceDN w:val="0"/>
        <w:adjustRightInd w:val="0"/>
        <w:spacing w:line="230" w:lineRule="atLeast"/>
        <w:rPr>
          <w:rFonts w:ascii="Arial" w:hAnsi="Arial" w:cs="Arial"/>
          <w:color w:val="000000" w:themeColor="text1"/>
          <w:sz w:val="20"/>
          <w:szCs w:val="20"/>
          <w:lang w:val="en-US"/>
        </w:rPr>
      </w:pPr>
      <w:r w:rsidRPr="007A0422">
        <w:rPr>
          <w:rFonts w:ascii="Arial" w:hAnsi="Arial" w:cs="Arial"/>
          <w:color w:val="000000" w:themeColor="text1"/>
          <w:sz w:val="20"/>
          <w:szCs w:val="20"/>
          <w:lang w:val="en-US"/>
        </w:rPr>
        <w:t>The non-offending team will be awarded five (5) league points for the match, and the team which cancels will have five (5) league points deducted from their total</w:t>
      </w:r>
    </w:p>
    <w:p w14:paraId="6299971D" w14:textId="77777777" w:rsidR="001C440A" w:rsidRPr="007A0422" w:rsidRDefault="001C440A" w:rsidP="001C440A">
      <w:pPr>
        <w:widowControl w:val="0"/>
        <w:numPr>
          <w:ilvl w:val="0"/>
          <w:numId w:val="5"/>
        </w:numPr>
        <w:autoSpaceDE w:val="0"/>
        <w:autoSpaceDN w:val="0"/>
        <w:adjustRightInd w:val="0"/>
        <w:spacing w:line="230" w:lineRule="atLeast"/>
        <w:rPr>
          <w:rFonts w:ascii="Arial" w:hAnsi="Arial" w:cs="Arial"/>
          <w:color w:val="000000" w:themeColor="text1"/>
          <w:sz w:val="20"/>
          <w:szCs w:val="20"/>
          <w:lang w:val="en-US"/>
        </w:rPr>
      </w:pPr>
      <w:r w:rsidRPr="007A0422">
        <w:rPr>
          <w:rFonts w:ascii="Arial" w:hAnsi="Arial" w:cs="Arial"/>
          <w:color w:val="000000" w:themeColor="text1"/>
          <w:sz w:val="20"/>
          <w:szCs w:val="20"/>
          <w:lang w:val="en-US"/>
        </w:rPr>
        <w:t xml:space="preserve">The team which cancels </w:t>
      </w:r>
      <w:r w:rsidRPr="007A0422">
        <w:rPr>
          <w:rFonts w:ascii="Arial" w:hAnsi="Arial" w:cs="Arial"/>
          <w:color w:val="000000" w:themeColor="text1"/>
          <w:sz w:val="20"/>
          <w:szCs w:val="20"/>
          <w:u w:val="single"/>
          <w:lang w:val="en-US"/>
        </w:rPr>
        <w:t>will be</w:t>
      </w:r>
      <w:r w:rsidRPr="007A0422">
        <w:rPr>
          <w:rFonts w:ascii="Arial" w:hAnsi="Arial" w:cs="Arial"/>
          <w:color w:val="000000" w:themeColor="text1"/>
          <w:sz w:val="20"/>
          <w:szCs w:val="20"/>
          <w:lang w:val="en-US"/>
        </w:rPr>
        <w:t xml:space="preserve"> liable to pay court costs which the Regional Management Board have incurred</w:t>
      </w:r>
    </w:p>
    <w:p w14:paraId="676B7EE1" w14:textId="77777777" w:rsidR="001C440A" w:rsidRPr="007A0422" w:rsidRDefault="001C440A" w:rsidP="001C440A">
      <w:pPr>
        <w:widowControl w:val="0"/>
        <w:autoSpaceDE w:val="0"/>
        <w:autoSpaceDN w:val="0"/>
        <w:adjustRightInd w:val="0"/>
        <w:spacing w:line="230" w:lineRule="atLeast"/>
        <w:ind w:left="1440"/>
        <w:rPr>
          <w:rFonts w:ascii="Arial" w:hAnsi="Arial" w:cs="Arial"/>
          <w:color w:val="000000" w:themeColor="text1"/>
          <w:sz w:val="20"/>
          <w:szCs w:val="20"/>
          <w:lang w:val="en-US"/>
        </w:rPr>
      </w:pPr>
    </w:p>
    <w:p w14:paraId="7AC8FDEE" w14:textId="77777777" w:rsidR="001C440A" w:rsidRPr="007A0422" w:rsidRDefault="001C440A" w:rsidP="001C440A">
      <w:pPr>
        <w:widowControl w:val="0"/>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6.7</w:t>
      </w:r>
      <w:r w:rsidRPr="007A0422">
        <w:rPr>
          <w:rFonts w:ascii="Arial" w:hAnsi="Arial" w:cs="Arial"/>
          <w:sz w:val="20"/>
          <w:szCs w:val="20"/>
          <w:lang w:val="en-US"/>
        </w:rPr>
        <w:tab/>
        <w:t>Teams may cancel a match if they can prove they have less than 7 players available due to Covid</w:t>
      </w:r>
    </w:p>
    <w:p w14:paraId="16E7C94B" w14:textId="77777777" w:rsidR="001C440A" w:rsidRPr="007A0422" w:rsidRDefault="001C440A" w:rsidP="001C440A">
      <w:pPr>
        <w:widowControl w:val="0"/>
        <w:autoSpaceDE w:val="0"/>
        <w:autoSpaceDN w:val="0"/>
        <w:adjustRightInd w:val="0"/>
        <w:spacing w:line="230" w:lineRule="atLeast"/>
        <w:rPr>
          <w:rFonts w:ascii="Arial" w:hAnsi="Arial" w:cs="Arial"/>
          <w:sz w:val="20"/>
          <w:szCs w:val="20"/>
          <w:lang w:val="en-US"/>
        </w:rPr>
      </w:pPr>
    </w:p>
    <w:p w14:paraId="5D1ACD59" w14:textId="77777777" w:rsidR="001C440A" w:rsidRPr="007A0422" w:rsidRDefault="001C440A" w:rsidP="001C440A">
      <w:pPr>
        <w:widowControl w:val="0"/>
        <w:autoSpaceDE w:val="0"/>
        <w:autoSpaceDN w:val="0"/>
        <w:adjustRightInd w:val="0"/>
        <w:spacing w:line="230" w:lineRule="atLeast"/>
        <w:rPr>
          <w:rFonts w:ascii="Arial" w:hAnsi="Arial" w:cs="Arial"/>
          <w:sz w:val="20"/>
          <w:szCs w:val="20"/>
          <w:lang w:val="en-US"/>
        </w:rPr>
      </w:pPr>
      <w:r w:rsidRPr="007A0422">
        <w:rPr>
          <w:rFonts w:ascii="Arial" w:hAnsi="Arial" w:cs="Arial"/>
          <w:color w:val="000000" w:themeColor="text1"/>
          <w:sz w:val="20"/>
          <w:szCs w:val="20"/>
          <w:lang w:val="en-US"/>
        </w:rPr>
        <w:t>6.8</w:t>
      </w:r>
      <w:r w:rsidRPr="007A0422">
        <w:rPr>
          <w:rFonts w:ascii="Arial" w:hAnsi="Arial" w:cs="Arial"/>
          <w:color w:val="000000" w:themeColor="text1"/>
          <w:sz w:val="20"/>
          <w:szCs w:val="20"/>
          <w:lang w:val="en-US"/>
        </w:rPr>
        <w:tab/>
        <w:t xml:space="preserve">If a team can prove they have less than 7 players available due to </w:t>
      </w:r>
      <w:r w:rsidRPr="007A0422">
        <w:rPr>
          <w:rFonts w:ascii="Arial" w:hAnsi="Arial" w:cs="Arial"/>
          <w:sz w:val="20"/>
          <w:szCs w:val="20"/>
          <w:lang w:val="en-US"/>
        </w:rPr>
        <w:t>Covid, match fees will be refunded</w:t>
      </w:r>
    </w:p>
    <w:p w14:paraId="55220A1A" w14:textId="77777777" w:rsidR="001C440A" w:rsidRPr="007A0422" w:rsidRDefault="001C440A" w:rsidP="001C440A">
      <w:pPr>
        <w:widowControl w:val="0"/>
        <w:autoSpaceDE w:val="0"/>
        <w:autoSpaceDN w:val="0"/>
        <w:adjustRightInd w:val="0"/>
        <w:spacing w:line="230" w:lineRule="atLeast"/>
        <w:rPr>
          <w:rFonts w:ascii="Arial" w:hAnsi="Arial" w:cs="Arial"/>
          <w:color w:val="000000" w:themeColor="text1"/>
          <w:sz w:val="20"/>
          <w:szCs w:val="20"/>
          <w:lang w:val="en-US"/>
        </w:rPr>
      </w:pPr>
    </w:p>
    <w:p w14:paraId="7010E0E6" w14:textId="70403AB3" w:rsidR="00986FDB" w:rsidRPr="007A0422" w:rsidRDefault="00986FDB" w:rsidP="00986FDB">
      <w:pPr>
        <w:widowControl w:val="0"/>
        <w:autoSpaceDE w:val="0"/>
        <w:autoSpaceDN w:val="0"/>
        <w:adjustRightInd w:val="0"/>
        <w:spacing w:line="192" w:lineRule="atLeast"/>
        <w:ind w:left="720" w:hanging="720"/>
        <w:rPr>
          <w:rFonts w:ascii="Arial" w:hAnsi="Arial" w:cs="Arial"/>
          <w:sz w:val="20"/>
          <w:szCs w:val="20"/>
          <w:lang w:val="en-US"/>
        </w:rPr>
      </w:pPr>
      <w:r w:rsidRPr="007A0422">
        <w:rPr>
          <w:rFonts w:ascii="Arial" w:hAnsi="Arial" w:cs="Arial"/>
          <w:sz w:val="20"/>
          <w:szCs w:val="20"/>
          <w:lang w:val="en-US"/>
        </w:rPr>
        <w:t>6.</w:t>
      </w:r>
      <w:r w:rsidR="001C440A" w:rsidRPr="007A0422">
        <w:rPr>
          <w:rFonts w:ascii="Arial" w:hAnsi="Arial" w:cs="Arial"/>
          <w:sz w:val="20"/>
          <w:szCs w:val="20"/>
          <w:lang w:val="en-US"/>
        </w:rPr>
        <w:t>9</w:t>
      </w:r>
      <w:r w:rsidRPr="007A0422">
        <w:rPr>
          <w:rFonts w:ascii="Arial" w:hAnsi="Arial" w:cs="Arial"/>
          <w:sz w:val="20"/>
          <w:szCs w:val="20"/>
          <w:lang w:val="en-US"/>
        </w:rPr>
        <w:tab/>
      </w:r>
      <w:r w:rsidR="002D138D" w:rsidRPr="007A0422">
        <w:rPr>
          <w:rFonts w:ascii="Arial" w:hAnsi="Arial" w:cs="Arial"/>
          <w:sz w:val="20"/>
          <w:szCs w:val="20"/>
          <w:lang w:val="en-US"/>
        </w:rPr>
        <w:t>Matches</w:t>
      </w:r>
      <w:r w:rsidR="001C440A" w:rsidRPr="007A0422">
        <w:rPr>
          <w:rFonts w:ascii="Arial" w:hAnsi="Arial" w:cs="Arial"/>
          <w:sz w:val="20"/>
          <w:szCs w:val="20"/>
          <w:lang w:val="en-US"/>
        </w:rPr>
        <w:t xml:space="preserve"> cancelled as in para 6.7 will not be re-arranged</w:t>
      </w:r>
      <w:r w:rsidRPr="007A0422">
        <w:rPr>
          <w:rFonts w:ascii="Arial" w:hAnsi="Arial" w:cs="Arial"/>
          <w:sz w:val="20"/>
          <w:szCs w:val="20"/>
          <w:lang w:val="en-US"/>
        </w:rPr>
        <w:t>.  Each team will be awarded 3 points</w:t>
      </w:r>
    </w:p>
    <w:p w14:paraId="690F6744" w14:textId="77777777" w:rsidR="00A3228B" w:rsidRPr="007A0422" w:rsidRDefault="00A3228B" w:rsidP="00A3228B">
      <w:pPr>
        <w:widowControl w:val="0"/>
        <w:autoSpaceDE w:val="0"/>
        <w:autoSpaceDN w:val="0"/>
        <w:adjustRightInd w:val="0"/>
        <w:spacing w:line="225" w:lineRule="atLeast"/>
        <w:ind w:hanging="528"/>
        <w:rPr>
          <w:rFonts w:ascii="Arial" w:hAnsi="Arial" w:cs="Arial"/>
          <w:sz w:val="20"/>
          <w:szCs w:val="20"/>
          <w:lang w:val="en-US"/>
        </w:rPr>
      </w:pPr>
    </w:p>
    <w:p w14:paraId="08360ABF" w14:textId="4D0FE820" w:rsidR="00A3228B" w:rsidRPr="007A0422" w:rsidRDefault="00A3228B" w:rsidP="00A3228B">
      <w:pPr>
        <w:widowControl w:val="0"/>
        <w:autoSpaceDE w:val="0"/>
        <w:autoSpaceDN w:val="0"/>
        <w:adjustRightInd w:val="0"/>
        <w:spacing w:line="225" w:lineRule="atLeast"/>
        <w:ind w:left="720" w:hanging="722"/>
        <w:rPr>
          <w:rFonts w:ascii="Arial" w:hAnsi="Arial" w:cs="Arial"/>
          <w:sz w:val="20"/>
          <w:szCs w:val="20"/>
          <w:lang w:val="en-US"/>
        </w:rPr>
      </w:pPr>
      <w:r w:rsidRPr="007A0422">
        <w:rPr>
          <w:rFonts w:ascii="Arial" w:hAnsi="Arial" w:cs="Arial"/>
          <w:sz w:val="20"/>
          <w:szCs w:val="20"/>
          <w:lang w:val="en-US"/>
        </w:rPr>
        <w:t>6.</w:t>
      </w:r>
      <w:r w:rsidR="00986FDB" w:rsidRPr="007A0422">
        <w:rPr>
          <w:rFonts w:ascii="Arial" w:hAnsi="Arial" w:cs="Arial"/>
          <w:sz w:val="20"/>
          <w:szCs w:val="20"/>
          <w:lang w:val="en-US"/>
        </w:rPr>
        <w:t>1</w:t>
      </w:r>
      <w:r w:rsidR="00E8003C" w:rsidRPr="007A0422">
        <w:rPr>
          <w:rFonts w:ascii="Arial" w:hAnsi="Arial" w:cs="Arial"/>
          <w:sz w:val="20"/>
          <w:szCs w:val="20"/>
          <w:lang w:val="en-US"/>
        </w:rPr>
        <w:t>0</w:t>
      </w:r>
      <w:r w:rsidRPr="007A0422">
        <w:rPr>
          <w:rFonts w:ascii="Arial" w:hAnsi="Arial" w:cs="Arial"/>
          <w:sz w:val="20"/>
          <w:szCs w:val="20"/>
          <w:lang w:val="en-US"/>
        </w:rPr>
        <w:tab/>
        <w:t>In the event that a match is abandoned for any reason, e.g., because of serious injury, the result of that match will be determined by the Competition TSG, having regard to the score at the time at which play was suspended</w:t>
      </w:r>
    </w:p>
    <w:p w14:paraId="1C46E9C7" w14:textId="77777777" w:rsidR="00A3228B" w:rsidRPr="007A0422" w:rsidRDefault="00A3228B" w:rsidP="00A3228B">
      <w:pPr>
        <w:widowControl w:val="0"/>
        <w:autoSpaceDE w:val="0"/>
        <w:autoSpaceDN w:val="0"/>
        <w:adjustRightInd w:val="0"/>
        <w:spacing w:line="225" w:lineRule="atLeast"/>
        <w:ind w:left="720" w:hanging="722"/>
        <w:rPr>
          <w:rFonts w:ascii="Arial" w:hAnsi="Arial" w:cs="Arial"/>
          <w:sz w:val="20"/>
          <w:szCs w:val="20"/>
          <w:lang w:val="en-US"/>
        </w:rPr>
      </w:pPr>
    </w:p>
    <w:p w14:paraId="67832718" w14:textId="52556CF5" w:rsidR="00A3228B" w:rsidRPr="007A0422" w:rsidRDefault="00A3228B" w:rsidP="00A3228B">
      <w:pPr>
        <w:widowControl w:val="0"/>
        <w:autoSpaceDE w:val="0"/>
        <w:autoSpaceDN w:val="0"/>
        <w:adjustRightInd w:val="0"/>
        <w:spacing w:line="225" w:lineRule="atLeast"/>
        <w:ind w:left="720" w:hanging="722"/>
        <w:rPr>
          <w:rFonts w:ascii="Arial" w:hAnsi="Arial" w:cs="Arial"/>
          <w:color w:val="000000" w:themeColor="text1"/>
          <w:sz w:val="20"/>
          <w:szCs w:val="20"/>
          <w:lang w:val="en-US"/>
        </w:rPr>
      </w:pPr>
      <w:r w:rsidRPr="007A0422">
        <w:rPr>
          <w:rFonts w:ascii="Arial" w:hAnsi="Arial" w:cs="Arial"/>
          <w:color w:val="000000" w:themeColor="text1"/>
          <w:sz w:val="20"/>
          <w:szCs w:val="20"/>
          <w:lang w:val="en-US"/>
        </w:rPr>
        <w:t>6.</w:t>
      </w:r>
      <w:r w:rsidR="00E8003C" w:rsidRPr="007A0422">
        <w:rPr>
          <w:rFonts w:ascii="Arial" w:hAnsi="Arial" w:cs="Arial"/>
          <w:color w:val="000000" w:themeColor="text1"/>
          <w:sz w:val="20"/>
          <w:szCs w:val="20"/>
          <w:lang w:val="en-US"/>
        </w:rPr>
        <w:t>1</w:t>
      </w:r>
      <w:r w:rsidR="00986FDB" w:rsidRPr="007A0422">
        <w:rPr>
          <w:rFonts w:ascii="Arial" w:hAnsi="Arial" w:cs="Arial"/>
          <w:color w:val="000000" w:themeColor="text1"/>
          <w:sz w:val="20"/>
          <w:szCs w:val="20"/>
          <w:lang w:val="en-US"/>
        </w:rPr>
        <w:t>1</w:t>
      </w:r>
      <w:r w:rsidRPr="007A0422">
        <w:rPr>
          <w:rFonts w:ascii="Arial" w:hAnsi="Arial" w:cs="Arial"/>
          <w:color w:val="000000" w:themeColor="text1"/>
          <w:sz w:val="20"/>
          <w:szCs w:val="20"/>
          <w:lang w:val="en-US"/>
        </w:rPr>
        <w:tab/>
        <w:t>Any team that withdraws from the league may be liable to pay the cost of ALL REMAINING court fees</w:t>
      </w:r>
      <w:r w:rsidR="00FE1AB9" w:rsidRPr="007A0422">
        <w:rPr>
          <w:rFonts w:ascii="Arial" w:hAnsi="Arial" w:cs="Arial"/>
          <w:color w:val="000000" w:themeColor="text1"/>
          <w:sz w:val="20"/>
          <w:szCs w:val="20"/>
          <w:lang w:val="en-US"/>
        </w:rPr>
        <w:t xml:space="preserve">  </w:t>
      </w:r>
    </w:p>
    <w:p w14:paraId="4669FFBD" w14:textId="77777777" w:rsidR="007A0422" w:rsidRPr="007A0422" w:rsidRDefault="007A0422" w:rsidP="00A3228B">
      <w:pPr>
        <w:widowControl w:val="0"/>
        <w:autoSpaceDE w:val="0"/>
        <w:autoSpaceDN w:val="0"/>
        <w:adjustRightInd w:val="0"/>
        <w:spacing w:line="225" w:lineRule="atLeast"/>
        <w:ind w:left="720" w:hanging="722"/>
        <w:rPr>
          <w:rFonts w:ascii="Arial" w:hAnsi="Arial" w:cs="Arial"/>
          <w:color w:val="000000" w:themeColor="text1"/>
          <w:sz w:val="20"/>
          <w:szCs w:val="20"/>
          <w:lang w:val="en-US"/>
        </w:rPr>
      </w:pPr>
    </w:p>
    <w:p w14:paraId="6B84E1EE" w14:textId="63B65AFB" w:rsidR="007A0422" w:rsidRPr="007A0422" w:rsidRDefault="007A0422" w:rsidP="00A3228B">
      <w:pPr>
        <w:widowControl w:val="0"/>
        <w:autoSpaceDE w:val="0"/>
        <w:autoSpaceDN w:val="0"/>
        <w:adjustRightInd w:val="0"/>
        <w:spacing w:line="225" w:lineRule="atLeast"/>
        <w:ind w:left="720" w:hanging="722"/>
        <w:rPr>
          <w:rFonts w:ascii="Arial" w:hAnsi="Arial" w:cs="Arial"/>
          <w:color w:val="00B0F0"/>
          <w:sz w:val="20"/>
          <w:szCs w:val="20"/>
          <w:lang w:val="en-US"/>
        </w:rPr>
      </w:pPr>
      <w:r w:rsidRPr="007A0422">
        <w:rPr>
          <w:rFonts w:ascii="Arial" w:hAnsi="Arial" w:cs="Arial"/>
          <w:color w:val="000000" w:themeColor="text1"/>
          <w:sz w:val="20"/>
          <w:szCs w:val="20"/>
          <w:lang w:val="en-US"/>
        </w:rPr>
        <w:t>6.12</w:t>
      </w:r>
      <w:r w:rsidRPr="007A0422">
        <w:rPr>
          <w:rFonts w:ascii="Arial" w:hAnsi="Arial" w:cs="Arial"/>
          <w:color w:val="000000" w:themeColor="text1"/>
          <w:sz w:val="20"/>
          <w:szCs w:val="20"/>
          <w:lang w:val="en-US"/>
        </w:rPr>
        <w:tab/>
        <w:t>No spectators will be allowed for the duration of the competition</w:t>
      </w:r>
    </w:p>
    <w:p w14:paraId="2D7FBF94" w14:textId="77777777" w:rsidR="00A3228B" w:rsidRPr="007A0422" w:rsidRDefault="00A3228B" w:rsidP="00A3228B">
      <w:pPr>
        <w:widowControl w:val="0"/>
        <w:autoSpaceDE w:val="0"/>
        <w:autoSpaceDN w:val="0"/>
        <w:adjustRightInd w:val="0"/>
        <w:spacing w:line="225" w:lineRule="atLeast"/>
        <w:ind w:left="735"/>
        <w:rPr>
          <w:rFonts w:ascii="Arial" w:hAnsi="Arial" w:cs="Arial"/>
          <w:sz w:val="20"/>
          <w:szCs w:val="20"/>
          <w:lang w:val="en-US"/>
        </w:rPr>
      </w:pPr>
    </w:p>
    <w:p w14:paraId="18E54DE9"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p>
    <w:p w14:paraId="2FEA9F83"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r w:rsidRPr="007A0422">
        <w:rPr>
          <w:rFonts w:ascii="Arial" w:hAnsi="Arial" w:cs="Arial"/>
          <w:b/>
          <w:bCs/>
          <w:sz w:val="20"/>
          <w:szCs w:val="20"/>
          <w:u w:val="single"/>
          <w:lang w:val="en-US"/>
        </w:rPr>
        <w:t>7. MATCH REGULATIONS</w:t>
      </w:r>
    </w:p>
    <w:p w14:paraId="56F64373"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40866AF8" w14:textId="6E2D7A3A" w:rsidR="00A3228B" w:rsidRPr="007A0422" w:rsidRDefault="00A3228B" w:rsidP="00A3228B">
      <w:pPr>
        <w:pStyle w:val="BodyTextIndent3"/>
        <w:jc w:val="left"/>
        <w:rPr>
          <w:color w:val="000000" w:themeColor="text1"/>
        </w:rPr>
      </w:pPr>
      <w:r w:rsidRPr="007A0422">
        <w:rPr>
          <w:color w:val="000000" w:themeColor="text1"/>
        </w:rPr>
        <w:t>7.1</w:t>
      </w:r>
      <w:r w:rsidRPr="007A0422">
        <w:rPr>
          <w:color w:val="000000" w:themeColor="text1"/>
        </w:rPr>
        <w:tab/>
        <w:t xml:space="preserve">All games shall be played to the IFNA Rules of the Game currently in force in England at the time and England Netball Modified Rules of the game </w:t>
      </w:r>
      <w:r w:rsidRPr="007A0422">
        <w:t xml:space="preserve">until </w:t>
      </w:r>
      <w:r w:rsidR="005E3B0B" w:rsidRPr="007A0422">
        <w:t xml:space="preserve">the appropriate restrictions are lifted </w:t>
      </w:r>
      <w:r w:rsidRPr="007A0422">
        <w:rPr>
          <w:color w:val="000000" w:themeColor="text1"/>
        </w:rPr>
        <w:t xml:space="preserve">when traditional netball will be played immediately, except where specifically stated in these regulations.   </w:t>
      </w:r>
    </w:p>
    <w:p w14:paraId="7FC27DE9" w14:textId="77777777" w:rsidR="00A3228B" w:rsidRPr="007A0422" w:rsidRDefault="00A3228B" w:rsidP="00A3228B">
      <w:pPr>
        <w:pStyle w:val="BodyTextIndent3"/>
        <w:jc w:val="left"/>
      </w:pPr>
    </w:p>
    <w:p w14:paraId="63656155" w14:textId="77777777" w:rsidR="00A3228B" w:rsidRPr="007A0422" w:rsidRDefault="00A3228B" w:rsidP="00A3228B">
      <w:pPr>
        <w:pStyle w:val="BodyText"/>
        <w:numPr>
          <w:ilvl w:val="1"/>
          <w:numId w:val="12"/>
        </w:numPr>
        <w:tabs>
          <w:tab w:val="clear" w:pos="542"/>
        </w:tabs>
        <w:spacing w:line="259" w:lineRule="atLeast"/>
        <w:jc w:val="left"/>
      </w:pPr>
      <w:r w:rsidRPr="007A0422">
        <w:t xml:space="preserve">       All matches shall be of one hour's duration (ie. four quarters of 15 minutes each).</w:t>
      </w:r>
    </w:p>
    <w:p w14:paraId="4353E64D" w14:textId="77777777" w:rsidR="00A3228B" w:rsidRPr="007A0422" w:rsidRDefault="00A3228B" w:rsidP="00A3228B">
      <w:pPr>
        <w:pStyle w:val="BodyText"/>
        <w:tabs>
          <w:tab w:val="clear" w:pos="542"/>
        </w:tabs>
        <w:spacing w:line="259" w:lineRule="atLeast"/>
        <w:jc w:val="left"/>
      </w:pPr>
    </w:p>
    <w:p w14:paraId="04B6EB72" w14:textId="77777777" w:rsidR="00A3228B" w:rsidRPr="007A0422" w:rsidRDefault="00A3228B" w:rsidP="00A3228B">
      <w:pPr>
        <w:pStyle w:val="BodyText"/>
        <w:tabs>
          <w:tab w:val="clear" w:pos="542"/>
        </w:tabs>
        <w:spacing w:line="259" w:lineRule="atLeast"/>
        <w:ind w:left="709" w:hanging="709"/>
        <w:jc w:val="left"/>
      </w:pPr>
      <w:r w:rsidRPr="007A0422">
        <w:rPr>
          <w:color w:val="000000" w:themeColor="text1"/>
        </w:rPr>
        <w:t>7.3</w:t>
      </w:r>
      <w:r w:rsidRPr="007A0422">
        <w:rPr>
          <w:color w:val="000000" w:themeColor="text1"/>
        </w:rPr>
        <w:tab/>
      </w:r>
      <w:r w:rsidRPr="007A0422">
        <w:rPr>
          <w:color w:val="000000" w:themeColor="text1"/>
        </w:rPr>
        <w:tab/>
      </w:r>
      <w:r w:rsidR="00741FEB" w:rsidRPr="007A0422">
        <w:rPr>
          <w:color w:val="000000" w:themeColor="text1"/>
        </w:rPr>
        <w:t xml:space="preserve">All </w:t>
      </w:r>
      <w:r w:rsidRPr="007A0422">
        <w:rPr>
          <w:color w:val="000000" w:themeColor="text1"/>
        </w:rPr>
        <w:t>interval</w:t>
      </w:r>
      <w:r w:rsidR="00741FEB" w:rsidRPr="007A0422">
        <w:rPr>
          <w:color w:val="000000" w:themeColor="text1"/>
        </w:rPr>
        <w:t>s</w:t>
      </w:r>
      <w:r w:rsidRPr="007A0422">
        <w:rPr>
          <w:color w:val="000000" w:themeColor="text1"/>
        </w:rPr>
        <w:t xml:space="preserve"> will be </w:t>
      </w:r>
      <w:r w:rsidRPr="007A0422">
        <w:rPr>
          <w:color w:val="000000" w:themeColor="text1"/>
          <w:sz w:val="22"/>
        </w:rPr>
        <w:t>5</w:t>
      </w:r>
      <w:r w:rsidRPr="007A0422">
        <w:rPr>
          <w:color w:val="000000" w:themeColor="text1"/>
        </w:rPr>
        <w:t xml:space="preserve"> minutes duration.  </w:t>
      </w:r>
    </w:p>
    <w:p w14:paraId="78733539" w14:textId="77777777" w:rsidR="00A3228B" w:rsidRPr="007A0422" w:rsidRDefault="00A3228B" w:rsidP="00A3228B">
      <w:pPr>
        <w:pStyle w:val="BodyText"/>
        <w:tabs>
          <w:tab w:val="clear" w:pos="542"/>
        </w:tabs>
        <w:spacing w:line="259" w:lineRule="atLeast"/>
        <w:ind w:left="709" w:hanging="709"/>
        <w:jc w:val="left"/>
      </w:pPr>
    </w:p>
    <w:p w14:paraId="76CDD07A" w14:textId="77777777" w:rsidR="00A3228B" w:rsidRPr="007A0422" w:rsidRDefault="00A3228B" w:rsidP="00A3228B">
      <w:pPr>
        <w:pStyle w:val="BodyText"/>
        <w:tabs>
          <w:tab w:val="clear" w:pos="542"/>
        </w:tabs>
        <w:spacing w:line="259" w:lineRule="atLeast"/>
        <w:ind w:left="709" w:hanging="709"/>
        <w:jc w:val="left"/>
      </w:pPr>
      <w:r w:rsidRPr="007A0422">
        <w:t>7.4</w:t>
      </w:r>
      <w:r w:rsidRPr="007A0422">
        <w:tab/>
        <w:t>Where there is a clash of colours deemed likely by the umpires, the toss of a coin by the two captains shall decide which team retains their original colours (NB a reversal of bib colours is unlikely to be sufficient)</w:t>
      </w:r>
    </w:p>
    <w:p w14:paraId="50C3D36D" w14:textId="77777777" w:rsidR="00A3228B" w:rsidRPr="007A0422" w:rsidRDefault="00A3228B" w:rsidP="00A3228B">
      <w:pPr>
        <w:pStyle w:val="BodyText"/>
        <w:tabs>
          <w:tab w:val="clear" w:pos="542"/>
        </w:tabs>
        <w:spacing w:line="259" w:lineRule="atLeast"/>
        <w:ind w:left="709" w:hanging="709"/>
        <w:jc w:val="left"/>
      </w:pPr>
    </w:p>
    <w:p w14:paraId="0392E73A" w14:textId="77777777" w:rsidR="00A3228B" w:rsidRPr="007A0422" w:rsidRDefault="00A3228B" w:rsidP="00A3228B">
      <w:pPr>
        <w:pStyle w:val="BodyText"/>
        <w:tabs>
          <w:tab w:val="clear" w:pos="542"/>
        </w:tabs>
        <w:spacing w:line="259" w:lineRule="atLeast"/>
        <w:ind w:left="709" w:hanging="709"/>
        <w:jc w:val="left"/>
        <w:rPr>
          <w:strike/>
          <w:color w:val="000000" w:themeColor="text1"/>
        </w:rPr>
      </w:pPr>
      <w:r w:rsidRPr="007A0422">
        <w:t>7.5</w:t>
      </w:r>
      <w:r w:rsidRPr="007A0422">
        <w:tab/>
        <w:t>Each team must provide a suitable match ball</w:t>
      </w:r>
    </w:p>
    <w:p w14:paraId="35BD3B64" w14:textId="77777777" w:rsidR="00A3228B" w:rsidRPr="007A0422" w:rsidRDefault="00A3228B" w:rsidP="00A3228B">
      <w:pPr>
        <w:widowControl w:val="0"/>
        <w:autoSpaceDE w:val="0"/>
        <w:autoSpaceDN w:val="0"/>
        <w:adjustRightInd w:val="0"/>
        <w:spacing w:line="259" w:lineRule="atLeast"/>
        <w:rPr>
          <w:rFonts w:ascii="Arial" w:hAnsi="Arial" w:cs="Arial"/>
          <w:sz w:val="20"/>
          <w:szCs w:val="20"/>
          <w:lang w:val="en-US"/>
        </w:rPr>
      </w:pPr>
    </w:p>
    <w:p w14:paraId="379C4252"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p>
    <w:p w14:paraId="00A91936"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u w:val="single"/>
          <w:lang w:val="en-US"/>
        </w:rPr>
      </w:pPr>
      <w:r w:rsidRPr="007A0422">
        <w:rPr>
          <w:rFonts w:ascii="Arial" w:hAnsi="Arial" w:cs="Arial"/>
          <w:b/>
          <w:bCs/>
          <w:sz w:val="20"/>
          <w:szCs w:val="20"/>
          <w:u w:val="single"/>
          <w:lang w:val="en-US"/>
        </w:rPr>
        <w:t>8. MATCH OFFICIALS</w:t>
      </w:r>
    </w:p>
    <w:p w14:paraId="7238E2CA"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0B6145BD"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r w:rsidRPr="007A0422">
        <w:rPr>
          <w:rFonts w:ascii="Arial" w:hAnsi="Arial" w:cs="Arial"/>
          <w:b/>
          <w:bCs/>
          <w:sz w:val="20"/>
          <w:szCs w:val="20"/>
          <w:lang w:val="en-US"/>
        </w:rPr>
        <w:t>8.1 UMPIRES</w:t>
      </w:r>
    </w:p>
    <w:p w14:paraId="2DBD2752" w14:textId="77777777" w:rsidR="00A3228B" w:rsidRPr="007A0422" w:rsidRDefault="00A3228B" w:rsidP="00A3228B">
      <w:pPr>
        <w:widowControl w:val="0"/>
        <w:autoSpaceDE w:val="0"/>
        <w:autoSpaceDN w:val="0"/>
        <w:adjustRightInd w:val="0"/>
        <w:spacing w:line="201" w:lineRule="atLeast"/>
        <w:rPr>
          <w:rFonts w:ascii="Arial" w:hAnsi="Arial" w:cs="Arial"/>
          <w:b/>
          <w:bCs/>
          <w:sz w:val="20"/>
          <w:szCs w:val="20"/>
          <w:lang w:val="en-US"/>
        </w:rPr>
      </w:pPr>
    </w:p>
    <w:p w14:paraId="4C9A4F74" w14:textId="097F92E4"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8.1.1</w:t>
      </w:r>
      <w:r w:rsidRPr="007A0422">
        <w:rPr>
          <w:rFonts w:ascii="Arial" w:hAnsi="Arial" w:cs="Arial"/>
          <w:sz w:val="20"/>
          <w:szCs w:val="20"/>
          <w:lang w:val="en-US"/>
        </w:rPr>
        <w:tab/>
        <w:t xml:space="preserve">For </w:t>
      </w:r>
      <w:r w:rsidR="007773BD" w:rsidRPr="007A0422">
        <w:rPr>
          <w:rFonts w:ascii="Arial" w:hAnsi="Arial" w:cs="Arial"/>
          <w:sz w:val="20"/>
          <w:szCs w:val="20"/>
          <w:lang w:val="en-US"/>
        </w:rPr>
        <w:t xml:space="preserve">Group </w:t>
      </w:r>
      <w:r w:rsidRPr="007A0422">
        <w:rPr>
          <w:rFonts w:ascii="Arial" w:hAnsi="Arial" w:cs="Arial"/>
          <w:sz w:val="20"/>
          <w:szCs w:val="20"/>
          <w:lang w:val="en-US"/>
        </w:rPr>
        <w:t xml:space="preserve">1 </w:t>
      </w:r>
      <w:r w:rsidR="007773BD" w:rsidRPr="007A0422">
        <w:rPr>
          <w:rFonts w:ascii="Arial" w:hAnsi="Arial" w:cs="Arial"/>
          <w:sz w:val="20"/>
          <w:szCs w:val="20"/>
          <w:lang w:val="en-US"/>
        </w:rPr>
        <w:t>–</w:t>
      </w:r>
      <w:r w:rsidRPr="007A0422">
        <w:rPr>
          <w:rFonts w:ascii="Arial" w:hAnsi="Arial" w:cs="Arial"/>
          <w:sz w:val="20"/>
          <w:szCs w:val="20"/>
          <w:lang w:val="en-US"/>
        </w:rPr>
        <w:t xml:space="preserve"> </w:t>
      </w:r>
      <w:r w:rsidR="007773BD" w:rsidRPr="007A0422">
        <w:rPr>
          <w:rFonts w:ascii="Arial" w:hAnsi="Arial" w:cs="Arial"/>
          <w:sz w:val="20"/>
          <w:szCs w:val="20"/>
          <w:lang w:val="en-US"/>
        </w:rPr>
        <w:t xml:space="preserve">All </w:t>
      </w:r>
      <w:r w:rsidR="005E3B0B" w:rsidRPr="007A0422">
        <w:rPr>
          <w:rFonts w:ascii="Arial" w:hAnsi="Arial" w:cs="Arial"/>
          <w:sz w:val="20"/>
          <w:szCs w:val="20"/>
          <w:lang w:val="en-US"/>
        </w:rPr>
        <w:t xml:space="preserve">Teams will provide a B Award umpire or </w:t>
      </w:r>
      <w:r w:rsidR="004748F6" w:rsidRPr="007A0422">
        <w:rPr>
          <w:rFonts w:ascii="Arial" w:hAnsi="Arial" w:cs="Arial"/>
          <w:sz w:val="20"/>
          <w:szCs w:val="20"/>
          <w:lang w:val="en-US"/>
        </w:rPr>
        <w:t xml:space="preserve">above </w:t>
      </w:r>
      <w:r w:rsidR="005E3B0B" w:rsidRPr="007A0422">
        <w:rPr>
          <w:rFonts w:ascii="Arial" w:hAnsi="Arial" w:cs="Arial"/>
          <w:sz w:val="20"/>
          <w:szCs w:val="20"/>
          <w:lang w:val="en-US"/>
        </w:rPr>
        <w:t>who will umpire their own game.  Each team is responsible for the travel expenses of the umpire they provide</w:t>
      </w:r>
    </w:p>
    <w:p w14:paraId="56E6E6BD"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trike/>
          <w:sz w:val="20"/>
          <w:szCs w:val="20"/>
          <w:lang w:val="en-US"/>
        </w:rPr>
      </w:pPr>
    </w:p>
    <w:p w14:paraId="732EB314" w14:textId="16C5D2A4" w:rsidR="005E3B0B" w:rsidRPr="007A0422" w:rsidRDefault="005E3B0B" w:rsidP="005E3B0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8.1.2</w:t>
      </w:r>
      <w:r w:rsidRPr="007A0422">
        <w:rPr>
          <w:rFonts w:ascii="Arial" w:hAnsi="Arial" w:cs="Arial"/>
          <w:sz w:val="20"/>
          <w:szCs w:val="20"/>
          <w:lang w:val="en-US"/>
        </w:rPr>
        <w:tab/>
      </w:r>
      <w:r w:rsidR="007773BD" w:rsidRPr="007A0422">
        <w:rPr>
          <w:rFonts w:ascii="Arial" w:hAnsi="Arial" w:cs="Arial"/>
          <w:sz w:val="20"/>
          <w:szCs w:val="20"/>
          <w:lang w:val="en-US"/>
        </w:rPr>
        <w:t xml:space="preserve">For Groups 2 and 3 </w:t>
      </w:r>
      <w:r w:rsidRPr="007A0422">
        <w:rPr>
          <w:rFonts w:ascii="Arial" w:hAnsi="Arial" w:cs="Arial"/>
          <w:sz w:val="20"/>
          <w:szCs w:val="20"/>
          <w:lang w:val="en-US"/>
        </w:rPr>
        <w:t>All Teams will provide a C Award umpire or above who will umpire their own game.  Each team is responsible for the travel expenses of the umpire they provide</w:t>
      </w:r>
    </w:p>
    <w:p w14:paraId="6198FEF9" w14:textId="77777777" w:rsidR="005E3B0B" w:rsidRPr="007A0422" w:rsidRDefault="005E3B0B" w:rsidP="005E3B0B">
      <w:pPr>
        <w:widowControl w:val="0"/>
        <w:autoSpaceDE w:val="0"/>
        <w:autoSpaceDN w:val="0"/>
        <w:adjustRightInd w:val="0"/>
        <w:spacing w:line="230" w:lineRule="atLeast"/>
        <w:ind w:left="720" w:hanging="720"/>
        <w:rPr>
          <w:rFonts w:ascii="Arial" w:hAnsi="Arial" w:cs="Arial"/>
          <w:color w:val="000000" w:themeColor="text1"/>
          <w:sz w:val="20"/>
          <w:szCs w:val="20"/>
          <w:lang w:val="en-US"/>
        </w:rPr>
      </w:pPr>
    </w:p>
    <w:p w14:paraId="6497318E" w14:textId="1E093A88" w:rsidR="00A3228B" w:rsidRPr="007A0422" w:rsidRDefault="00A3228B" w:rsidP="00A3228B">
      <w:pPr>
        <w:widowControl w:val="0"/>
        <w:tabs>
          <w:tab w:val="left" w:pos="360"/>
        </w:tabs>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8.1.</w:t>
      </w:r>
      <w:r w:rsidR="006B566D" w:rsidRPr="007A0422">
        <w:rPr>
          <w:rFonts w:ascii="Arial" w:hAnsi="Arial" w:cs="Arial"/>
          <w:sz w:val="20"/>
          <w:szCs w:val="20"/>
          <w:lang w:val="en-US"/>
        </w:rPr>
        <w:t>3</w:t>
      </w:r>
      <w:r w:rsidRPr="007A0422">
        <w:rPr>
          <w:rFonts w:ascii="Arial" w:hAnsi="Arial" w:cs="Arial"/>
          <w:sz w:val="20"/>
          <w:szCs w:val="20"/>
          <w:lang w:val="en-US"/>
        </w:rPr>
        <w:t xml:space="preserve"> </w:t>
      </w:r>
      <w:r w:rsidRPr="007A0422">
        <w:rPr>
          <w:rFonts w:ascii="Arial" w:hAnsi="Arial" w:cs="Arial"/>
          <w:sz w:val="20"/>
          <w:szCs w:val="20"/>
          <w:lang w:val="en-US"/>
        </w:rPr>
        <w:tab/>
        <w:t xml:space="preserve">In the event that an umpire fails to arrive, or is injured or taken ill during a match, the following </w:t>
      </w:r>
      <w:r w:rsidRPr="007A0422">
        <w:rPr>
          <w:rFonts w:ascii="Arial" w:hAnsi="Arial" w:cs="Arial"/>
          <w:sz w:val="20"/>
          <w:szCs w:val="20"/>
          <w:lang w:val="en-US"/>
        </w:rPr>
        <w:tab/>
      </w:r>
      <w:r w:rsidRPr="007A0422">
        <w:rPr>
          <w:rFonts w:ascii="Arial" w:hAnsi="Arial" w:cs="Arial"/>
          <w:sz w:val="20"/>
          <w:szCs w:val="20"/>
          <w:lang w:val="en-US"/>
        </w:rPr>
        <w:tab/>
      </w:r>
      <w:r w:rsidRPr="007A0422">
        <w:rPr>
          <w:rFonts w:ascii="Arial" w:hAnsi="Arial" w:cs="Arial"/>
          <w:sz w:val="20"/>
          <w:szCs w:val="20"/>
          <w:lang w:val="en-US"/>
        </w:rPr>
        <w:tab/>
        <w:t>procedure will be applied:</w:t>
      </w:r>
    </w:p>
    <w:p w14:paraId="17550DF9" w14:textId="77777777" w:rsidR="00A3228B" w:rsidRPr="007A0422" w:rsidRDefault="00A3228B" w:rsidP="00A3228B">
      <w:pPr>
        <w:widowControl w:val="0"/>
        <w:numPr>
          <w:ilvl w:val="0"/>
          <w:numId w:val="6"/>
        </w:numPr>
        <w:tabs>
          <w:tab w:val="left" w:pos="360"/>
        </w:tabs>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 xml:space="preserve">If another umpire of the appropriate standard is available then she/he will umpire the match </w:t>
      </w:r>
    </w:p>
    <w:p w14:paraId="3505C6D3" w14:textId="77777777" w:rsidR="00A3228B" w:rsidRPr="007A0422" w:rsidRDefault="00A3228B" w:rsidP="00A3228B">
      <w:pPr>
        <w:widowControl w:val="0"/>
        <w:numPr>
          <w:ilvl w:val="0"/>
          <w:numId w:val="6"/>
        </w:numPr>
        <w:tabs>
          <w:tab w:val="left" w:pos="360"/>
        </w:tabs>
        <w:autoSpaceDE w:val="0"/>
        <w:autoSpaceDN w:val="0"/>
        <w:adjustRightInd w:val="0"/>
        <w:spacing w:line="230" w:lineRule="atLeast"/>
        <w:rPr>
          <w:rFonts w:ascii="Arial" w:hAnsi="Arial" w:cs="Arial"/>
          <w:sz w:val="20"/>
          <w:szCs w:val="20"/>
          <w:lang w:val="en-US"/>
        </w:rPr>
      </w:pPr>
      <w:r w:rsidRPr="007A0422">
        <w:rPr>
          <w:rFonts w:ascii="Arial" w:hAnsi="Arial" w:cs="Arial"/>
          <w:sz w:val="20"/>
          <w:szCs w:val="20"/>
          <w:lang w:val="en-US"/>
        </w:rPr>
        <w:t>Failing that, the next best-qualified umpire should be used</w:t>
      </w:r>
    </w:p>
    <w:p w14:paraId="39A95D6D" w14:textId="77777777" w:rsidR="00A3228B" w:rsidRPr="007A0422" w:rsidRDefault="00A3228B" w:rsidP="00A3228B">
      <w:pPr>
        <w:widowControl w:val="0"/>
        <w:numPr>
          <w:ilvl w:val="0"/>
          <w:numId w:val="6"/>
        </w:numPr>
        <w:autoSpaceDE w:val="0"/>
        <w:autoSpaceDN w:val="0"/>
        <w:adjustRightInd w:val="0"/>
        <w:spacing w:line="240" w:lineRule="atLeast"/>
        <w:rPr>
          <w:rFonts w:ascii="Arial" w:hAnsi="Arial" w:cs="Arial"/>
          <w:sz w:val="20"/>
          <w:szCs w:val="20"/>
          <w:lang w:val="en-US"/>
        </w:rPr>
      </w:pPr>
      <w:r w:rsidRPr="007A0422">
        <w:rPr>
          <w:rFonts w:ascii="Arial" w:hAnsi="Arial" w:cs="Arial"/>
          <w:sz w:val="20"/>
          <w:szCs w:val="20"/>
          <w:lang w:val="en-US"/>
        </w:rPr>
        <w:t>The League Secretary must be informed immediately after the match.</w:t>
      </w:r>
    </w:p>
    <w:p w14:paraId="3171F118" w14:textId="77777777" w:rsidR="00A3228B" w:rsidRPr="007A0422" w:rsidRDefault="00A3228B" w:rsidP="00A3228B">
      <w:pPr>
        <w:widowControl w:val="0"/>
        <w:autoSpaceDE w:val="0"/>
        <w:autoSpaceDN w:val="0"/>
        <w:adjustRightInd w:val="0"/>
        <w:spacing w:line="240" w:lineRule="atLeast"/>
        <w:rPr>
          <w:rFonts w:ascii="Arial" w:hAnsi="Arial" w:cs="Arial"/>
          <w:sz w:val="20"/>
          <w:szCs w:val="20"/>
          <w:lang w:val="en-US"/>
        </w:rPr>
      </w:pPr>
    </w:p>
    <w:p w14:paraId="7B3AFF08" w14:textId="0E51CEB4"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8.1.</w:t>
      </w:r>
      <w:r w:rsidR="006B566D" w:rsidRPr="007A0422">
        <w:rPr>
          <w:rFonts w:ascii="Arial" w:hAnsi="Arial" w:cs="Arial"/>
          <w:sz w:val="20"/>
          <w:szCs w:val="20"/>
          <w:lang w:val="en-US"/>
        </w:rPr>
        <w:t>4</w:t>
      </w:r>
      <w:r w:rsidRPr="007A0422">
        <w:rPr>
          <w:rFonts w:ascii="Arial" w:hAnsi="Arial" w:cs="Arial"/>
          <w:sz w:val="20"/>
          <w:szCs w:val="20"/>
          <w:lang w:val="en-US"/>
        </w:rPr>
        <w:tab/>
        <w:t>In conjunction with England Netball, the Officiating TSG will have responsibility for procedures which ensure that umpires in Divisions 1 conform to a standard of physical fitness which allows them to keep pace with the speed and variability of the game(s).</w:t>
      </w:r>
    </w:p>
    <w:p w14:paraId="2156C387" w14:textId="77777777" w:rsidR="00A3228B" w:rsidRPr="007A0422" w:rsidRDefault="00A3228B" w:rsidP="00A3228B">
      <w:pPr>
        <w:widowControl w:val="0"/>
        <w:autoSpaceDE w:val="0"/>
        <w:autoSpaceDN w:val="0"/>
        <w:adjustRightInd w:val="0"/>
        <w:spacing w:line="230" w:lineRule="atLeast"/>
        <w:ind w:hanging="398"/>
        <w:rPr>
          <w:rFonts w:ascii="Arial" w:hAnsi="Arial" w:cs="Arial"/>
          <w:sz w:val="20"/>
          <w:szCs w:val="20"/>
          <w:lang w:val="en-US"/>
        </w:rPr>
      </w:pPr>
    </w:p>
    <w:p w14:paraId="1897E1FF" w14:textId="5424D658"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sz w:val="20"/>
          <w:szCs w:val="20"/>
          <w:lang w:val="en-US"/>
        </w:rPr>
        <w:lastRenderedPageBreak/>
        <w:t>8.1.</w:t>
      </w:r>
      <w:r w:rsidR="006B566D" w:rsidRPr="007A0422">
        <w:rPr>
          <w:rFonts w:ascii="Arial" w:hAnsi="Arial" w:cs="Arial"/>
          <w:sz w:val="20"/>
          <w:szCs w:val="20"/>
          <w:lang w:val="en-US"/>
        </w:rPr>
        <w:t>5</w:t>
      </w:r>
      <w:r w:rsidRPr="007A0422">
        <w:rPr>
          <w:rFonts w:ascii="Arial" w:hAnsi="Arial" w:cs="Arial"/>
          <w:sz w:val="20"/>
          <w:szCs w:val="20"/>
          <w:lang w:val="en-US"/>
        </w:rPr>
        <w:tab/>
        <w:t xml:space="preserve">Matches within the </w:t>
      </w:r>
      <w:r w:rsidR="006B566D" w:rsidRPr="007A0422">
        <w:rPr>
          <w:rFonts w:ascii="Arial" w:hAnsi="Arial" w:cs="Arial"/>
          <w:sz w:val="20"/>
          <w:szCs w:val="20"/>
          <w:lang w:val="en-US"/>
        </w:rPr>
        <w:t>Regional League ‘Rise Again’ Competition</w:t>
      </w:r>
      <w:r w:rsidR="005E3B0B" w:rsidRPr="007A0422">
        <w:rPr>
          <w:rFonts w:ascii="Arial" w:hAnsi="Arial" w:cs="Arial"/>
          <w:sz w:val="20"/>
          <w:szCs w:val="20"/>
          <w:lang w:val="en-US"/>
        </w:rPr>
        <w:t xml:space="preserve"> </w:t>
      </w:r>
      <w:r w:rsidRPr="007A0422">
        <w:rPr>
          <w:rFonts w:ascii="Arial" w:hAnsi="Arial" w:cs="Arial"/>
          <w:sz w:val="20"/>
          <w:szCs w:val="20"/>
          <w:lang w:val="en-US"/>
        </w:rPr>
        <w:t xml:space="preserve">may be used by England Netball for the purpose of umpire assessments or pre </w:t>
      </w:r>
      <w:r w:rsidRPr="007A0422">
        <w:rPr>
          <w:rFonts w:ascii="Arial" w:hAnsi="Arial" w:cs="Arial"/>
          <w:color w:val="000000" w:themeColor="text1"/>
          <w:sz w:val="20"/>
          <w:szCs w:val="20"/>
          <w:lang w:val="en-US"/>
        </w:rPr>
        <w:t>assessments (suspended during Covid pandemic)</w:t>
      </w:r>
      <w:r w:rsidR="00741FEB" w:rsidRPr="007A0422">
        <w:rPr>
          <w:rFonts w:ascii="Arial" w:hAnsi="Arial" w:cs="Arial"/>
          <w:color w:val="000000" w:themeColor="text1"/>
          <w:sz w:val="20"/>
          <w:szCs w:val="20"/>
          <w:lang w:val="en-US"/>
        </w:rPr>
        <w:t>.</w:t>
      </w:r>
    </w:p>
    <w:p w14:paraId="15C59FD9"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FF0000"/>
          <w:sz w:val="20"/>
          <w:szCs w:val="20"/>
          <w:lang w:val="en-US"/>
        </w:rPr>
      </w:pPr>
    </w:p>
    <w:p w14:paraId="599201C0"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b/>
          <w:sz w:val="20"/>
          <w:szCs w:val="20"/>
          <w:lang w:val="en-US"/>
        </w:rPr>
        <w:t>8.2</w:t>
      </w:r>
      <w:r w:rsidRPr="007A0422">
        <w:rPr>
          <w:rFonts w:ascii="Arial" w:hAnsi="Arial" w:cs="Arial"/>
          <w:b/>
          <w:sz w:val="20"/>
          <w:szCs w:val="20"/>
          <w:lang w:val="en-US"/>
        </w:rPr>
        <w:tab/>
        <w:t>TECHNICAL OFFICIALS</w:t>
      </w:r>
      <w:r w:rsidRPr="007A0422">
        <w:rPr>
          <w:rFonts w:ascii="Arial" w:hAnsi="Arial" w:cs="Arial"/>
          <w:sz w:val="20"/>
          <w:szCs w:val="20"/>
          <w:lang w:val="en-US"/>
        </w:rPr>
        <w:t xml:space="preserve"> </w:t>
      </w:r>
    </w:p>
    <w:p w14:paraId="515A0C40"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0694C381"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8.2.1</w:t>
      </w:r>
      <w:r w:rsidRPr="007A0422">
        <w:rPr>
          <w:rFonts w:ascii="Arial" w:hAnsi="Arial" w:cs="Arial"/>
          <w:color w:val="000000" w:themeColor="text1"/>
          <w:sz w:val="20"/>
          <w:szCs w:val="20"/>
          <w:lang w:val="en-US"/>
        </w:rPr>
        <w:tab/>
        <w:t>Technical Officials are the Scorer and Timekeeper.  One scorer and one timekeeper shall between them constitute the Officials Bench</w:t>
      </w:r>
    </w:p>
    <w:p w14:paraId="141CCD96"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p>
    <w:p w14:paraId="30079CEE" w14:textId="40D23585"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8.2.2</w:t>
      </w:r>
      <w:r w:rsidRPr="007A0422">
        <w:rPr>
          <w:rFonts w:ascii="Arial" w:hAnsi="Arial" w:cs="Arial"/>
          <w:sz w:val="20"/>
          <w:szCs w:val="20"/>
          <w:lang w:val="en-US"/>
        </w:rPr>
        <w:tab/>
        <w:t xml:space="preserve">A Scorer </w:t>
      </w:r>
      <w:r w:rsidR="00E222E0" w:rsidRPr="007A0422">
        <w:rPr>
          <w:rFonts w:ascii="Arial" w:hAnsi="Arial" w:cs="Arial"/>
          <w:sz w:val="20"/>
          <w:szCs w:val="20"/>
          <w:lang w:val="en-US"/>
        </w:rPr>
        <w:t xml:space="preserve">/ </w:t>
      </w:r>
      <w:r w:rsidRPr="007A0422">
        <w:rPr>
          <w:rFonts w:ascii="Arial" w:hAnsi="Arial" w:cs="Arial"/>
          <w:sz w:val="20"/>
          <w:szCs w:val="20"/>
          <w:lang w:val="en-US"/>
        </w:rPr>
        <w:t xml:space="preserve">time-keeper will be required for all fixtures. </w:t>
      </w:r>
    </w:p>
    <w:p w14:paraId="2F1C1B19"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p>
    <w:p w14:paraId="6448503E"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8.2.3</w:t>
      </w:r>
      <w:r w:rsidRPr="007A0422">
        <w:rPr>
          <w:rFonts w:ascii="Arial" w:hAnsi="Arial" w:cs="Arial"/>
          <w:color w:val="000000" w:themeColor="text1"/>
          <w:sz w:val="20"/>
          <w:szCs w:val="20"/>
          <w:lang w:val="en-US"/>
        </w:rPr>
        <w:tab/>
        <w:t>Each team must provide one technical official who will act as either the scorer or timekeeper</w:t>
      </w:r>
    </w:p>
    <w:p w14:paraId="453B4346"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0D90ABB9"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8.2.4</w:t>
      </w:r>
      <w:r w:rsidRPr="007A0422">
        <w:rPr>
          <w:rFonts w:ascii="Arial" w:hAnsi="Arial" w:cs="Arial"/>
          <w:sz w:val="20"/>
          <w:szCs w:val="20"/>
          <w:lang w:val="en-US"/>
        </w:rPr>
        <w:tab/>
      </w:r>
      <w:r w:rsidRPr="007A0422">
        <w:rPr>
          <w:rFonts w:ascii="Arial" w:hAnsi="Arial" w:cs="Arial"/>
          <w:color w:val="000000" w:themeColor="text1"/>
          <w:sz w:val="20"/>
          <w:szCs w:val="20"/>
          <w:lang w:val="en-US"/>
        </w:rPr>
        <w:t xml:space="preserve">The Technical Official </w:t>
      </w:r>
      <w:r w:rsidRPr="007A0422">
        <w:rPr>
          <w:rFonts w:ascii="Arial" w:hAnsi="Arial" w:cs="Arial"/>
          <w:sz w:val="20"/>
          <w:szCs w:val="20"/>
          <w:lang w:val="en-US"/>
        </w:rPr>
        <w:t>should be either an umpire, Match Bench Official, a person who has attended a Match Bench Official’s course or who has a working knowledge of scoring &amp; timekeeping and the International Netball Federation Rules of the Game currently in force.</w:t>
      </w:r>
    </w:p>
    <w:p w14:paraId="0218A324"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063741C5" w14:textId="77777777" w:rsidR="00A3228B" w:rsidRPr="007A0422" w:rsidRDefault="00FA2BA5"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color w:val="000000" w:themeColor="text1"/>
          <w:sz w:val="20"/>
          <w:szCs w:val="20"/>
          <w:lang w:val="en-US"/>
        </w:rPr>
        <w:t>8.2.5</w:t>
      </w:r>
      <w:r w:rsidR="00A3228B" w:rsidRPr="007A0422">
        <w:rPr>
          <w:rFonts w:ascii="Arial" w:hAnsi="Arial" w:cs="Arial"/>
          <w:color w:val="000000" w:themeColor="text1"/>
          <w:sz w:val="20"/>
          <w:szCs w:val="20"/>
          <w:lang w:val="en-US"/>
        </w:rPr>
        <w:tab/>
        <w:t xml:space="preserve">The Scorer/timekeeper may not be a member of the </w:t>
      </w:r>
      <w:r w:rsidRPr="007A0422">
        <w:rPr>
          <w:rFonts w:ascii="Arial" w:hAnsi="Arial" w:cs="Arial"/>
          <w:color w:val="000000" w:themeColor="text1"/>
          <w:sz w:val="20"/>
          <w:szCs w:val="20"/>
          <w:lang w:val="en-US"/>
        </w:rPr>
        <w:t xml:space="preserve">Team bench </w:t>
      </w:r>
      <w:r w:rsidR="00A3228B" w:rsidRPr="007A0422">
        <w:rPr>
          <w:rFonts w:ascii="Arial" w:hAnsi="Arial" w:cs="Arial"/>
          <w:color w:val="000000" w:themeColor="text1"/>
          <w:sz w:val="20"/>
          <w:szCs w:val="20"/>
          <w:lang w:val="en-US"/>
        </w:rPr>
        <w:t xml:space="preserve">named for that match and must officiate </w:t>
      </w:r>
      <w:r w:rsidR="00A3228B" w:rsidRPr="007A0422">
        <w:rPr>
          <w:rFonts w:ascii="Arial" w:hAnsi="Arial" w:cs="Arial"/>
          <w:sz w:val="20"/>
          <w:szCs w:val="20"/>
          <w:lang w:val="en-US"/>
        </w:rPr>
        <w:t xml:space="preserve">for the whole game.  </w:t>
      </w:r>
    </w:p>
    <w:p w14:paraId="10E2E40F"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6B53D47A"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8.2.</w:t>
      </w:r>
      <w:r w:rsidR="00FA2BA5" w:rsidRPr="007A0422">
        <w:rPr>
          <w:rFonts w:ascii="Arial" w:hAnsi="Arial" w:cs="Arial"/>
          <w:color w:val="000000" w:themeColor="text1"/>
          <w:sz w:val="20"/>
          <w:szCs w:val="20"/>
          <w:lang w:val="en-US"/>
        </w:rPr>
        <w:t>6</w:t>
      </w:r>
      <w:r w:rsidRPr="007A0422">
        <w:rPr>
          <w:rFonts w:ascii="Arial" w:hAnsi="Arial" w:cs="Arial"/>
          <w:color w:val="000000" w:themeColor="text1"/>
          <w:sz w:val="20"/>
          <w:szCs w:val="20"/>
          <w:lang w:val="en-US"/>
        </w:rPr>
        <w:tab/>
        <w:t>The Scorer/timekeeper may not c</w:t>
      </w:r>
      <w:r w:rsidR="00741FEB" w:rsidRPr="007A0422">
        <w:rPr>
          <w:rFonts w:ascii="Arial" w:hAnsi="Arial" w:cs="Arial"/>
          <w:color w:val="000000" w:themeColor="text1"/>
          <w:sz w:val="20"/>
          <w:szCs w:val="20"/>
          <w:lang w:val="en-US"/>
        </w:rPr>
        <w:t>oach or comment during the game and must remain at the Table throughout the match</w:t>
      </w:r>
      <w:r w:rsidRPr="007A0422">
        <w:rPr>
          <w:rFonts w:ascii="Arial" w:hAnsi="Arial" w:cs="Arial"/>
          <w:color w:val="000000" w:themeColor="text1"/>
          <w:sz w:val="20"/>
          <w:szCs w:val="20"/>
          <w:lang w:val="en-US"/>
        </w:rPr>
        <w:t xml:space="preserve">  </w:t>
      </w:r>
    </w:p>
    <w:p w14:paraId="0A0B3064"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6A4C22F3"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8.2.</w:t>
      </w:r>
      <w:r w:rsidR="00FA2BA5" w:rsidRPr="007A0422">
        <w:rPr>
          <w:rFonts w:ascii="Arial" w:hAnsi="Arial" w:cs="Arial"/>
          <w:color w:val="000000" w:themeColor="text1"/>
          <w:sz w:val="20"/>
          <w:szCs w:val="20"/>
          <w:lang w:val="en-US"/>
        </w:rPr>
        <w:t>7</w:t>
      </w:r>
      <w:r w:rsidRPr="007A0422">
        <w:rPr>
          <w:rFonts w:ascii="Arial" w:hAnsi="Arial" w:cs="Arial"/>
          <w:color w:val="000000" w:themeColor="text1"/>
          <w:sz w:val="20"/>
          <w:szCs w:val="20"/>
          <w:lang w:val="en-US"/>
        </w:rPr>
        <w:tab/>
        <w:t xml:space="preserve">The Technical </w:t>
      </w:r>
      <w:r w:rsidR="00FA2BA5" w:rsidRPr="007A0422">
        <w:rPr>
          <w:rFonts w:ascii="Arial" w:hAnsi="Arial" w:cs="Arial"/>
          <w:color w:val="000000" w:themeColor="text1"/>
          <w:sz w:val="20"/>
          <w:szCs w:val="20"/>
          <w:lang w:val="en-US"/>
        </w:rPr>
        <w:t xml:space="preserve">Officials </w:t>
      </w:r>
      <w:r w:rsidRPr="007A0422">
        <w:rPr>
          <w:rFonts w:ascii="Arial" w:hAnsi="Arial" w:cs="Arial"/>
          <w:color w:val="000000" w:themeColor="text1"/>
          <w:sz w:val="20"/>
          <w:szCs w:val="20"/>
          <w:lang w:val="en-US"/>
        </w:rPr>
        <w:t xml:space="preserve">must be at least 18 years old.  </w:t>
      </w:r>
    </w:p>
    <w:p w14:paraId="05E5AE14"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sz w:val="20"/>
          <w:szCs w:val="20"/>
          <w:lang w:val="en-US"/>
        </w:rPr>
      </w:pPr>
    </w:p>
    <w:p w14:paraId="5753FB06"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b/>
          <w:sz w:val="20"/>
          <w:szCs w:val="20"/>
          <w:lang w:val="en-US"/>
        </w:rPr>
      </w:pPr>
      <w:r w:rsidRPr="007A0422">
        <w:rPr>
          <w:rFonts w:ascii="Arial" w:hAnsi="Arial" w:cs="Arial"/>
          <w:b/>
          <w:sz w:val="20"/>
          <w:szCs w:val="20"/>
          <w:lang w:val="en-US"/>
        </w:rPr>
        <w:t>8.3</w:t>
      </w:r>
      <w:r w:rsidRPr="007A0422">
        <w:rPr>
          <w:rFonts w:ascii="Arial" w:hAnsi="Arial" w:cs="Arial"/>
          <w:sz w:val="20"/>
          <w:szCs w:val="20"/>
          <w:lang w:val="en-US"/>
        </w:rPr>
        <w:t xml:space="preserve">  </w:t>
      </w:r>
      <w:r w:rsidRPr="007A0422">
        <w:rPr>
          <w:rFonts w:ascii="Arial" w:hAnsi="Arial" w:cs="Arial"/>
          <w:b/>
          <w:sz w:val="20"/>
          <w:szCs w:val="20"/>
          <w:lang w:val="en-US"/>
        </w:rPr>
        <w:t xml:space="preserve">TEAM OFFICIALS </w:t>
      </w:r>
    </w:p>
    <w:p w14:paraId="4BD1F324"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b/>
          <w:sz w:val="20"/>
          <w:szCs w:val="20"/>
          <w:lang w:val="en-US"/>
        </w:rPr>
      </w:pPr>
      <w:r w:rsidRPr="007A0422">
        <w:rPr>
          <w:rFonts w:ascii="Arial" w:hAnsi="Arial" w:cs="Arial"/>
          <w:b/>
          <w:sz w:val="20"/>
          <w:szCs w:val="20"/>
          <w:lang w:val="en-US"/>
        </w:rPr>
        <w:t xml:space="preserve"> </w:t>
      </w:r>
    </w:p>
    <w:p w14:paraId="50697D60" w14:textId="5A59FD02" w:rsidR="00A3228B" w:rsidRPr="007A0422" w:rsidRDefault="00A3228B" w:rsidP="00A3228B">
      <w:pPr>
        <w:pStyle w:val="NoSpacing"/>
        <w:ind w:left="720" w:hanging="720"/>
        <w:rPr>
          <w:rFonts w:ascii="Arial" w:hAnsi="Arial" w:cs="Arial"/>
          <w:b/>
          <w:strike/>
          <w:color w:val="000000" w:themeColor="text1"/>
          <w:sz w:val="20"/>
          <w:szCs w:val="18"/>
          <w:lang w:val="en-US"/>
        </w:rPr>
      </w:pPr>
      <w:r w:rsidRPr="007A0422">
        <w:rPr>
          <w:rFonts w:ascii="Arial" w:hAnsi="Arial" w:cs="Arial"/>
          <w:sz w:val="20"/>
          <w:szCs w:val="18"/>
          <w:lang w:val="en-US"/>
        </w:rPr>
        <w:t>8.3.1</w:t>
      </w:r>
      <w:r w:rsidRPr="007A0422">
        <w:rPr>
          <w:rFonts w:ascii="Arial" w:hAnsi="Arial" w:cs="Arial"/>
          <w:sz w:val="20"/>
          <w:szCs w:val="18"/>
          <w:lang w:val="en-US"/>
        </w:rPr>
        <w:tab/>
      </w:r>
      <w:r w:rsidRPr="007A0422">
        <w:rPr>
          <w:rFonts w:ascii="Arial" w:hAnsi="Arial" w:cs="Arial"/>
          <w:sz w:val="20"/>
          <w:szCs w:val="18"/>
        </w:rPr>
        <w:t xml:space="preserve">A team may have up to </w:t>
      </w:r>
      <w:r w:rsidR="00B20EA6" w:rsidRPr="007A0422">
        <w:rPr>
          <w:rFonts w:ascii="Arial" w:hAnsi="Arial" w:cs="Arial"/>
          <w:color w:val="FF0000"/>
          <w:sz w:val="20"/>
          <w:szCs w:val="18"/>
        </w:rPr>
        <w:t xml:space="preserve">five </w:t>
      </w:r>
      <w:r w:rsidRPr="007A0422">
        <w:rPr>
          <w:rFonts w:ascii="Arial" w:hAnsi="Arial" w:cs="Arial"/>
          <w:color w:val="FF0000"/>
          <w:sz w:val="20"/>
          <w:szCs w:val="18"/>
        </w:rPr>
        <w:t>(</w:t>
      </w:r>
      <w:r w:rsidR="00B20EA6" w:rsidRPr="007A0422">
        <w:rPr>
          <w:rFonts w:ascii="Arial" w:hAnsi="Arial" w:cs="Arial"/>
          <w:color w:val="FF0000"/>
          <w:sz w:val="20"/>
          <w:szCs w:val="18"/>
        </w:rPr>
        <w:t>5</w:t>
      </w:r>
      <w:r w:rsidRPr="007A0422">
        <w:rPr>
          <w:rFonts w:ascii="Arial" w:hAnsi="Arial" w:cs="Arial"/>
          <w:color w:val="FF0000"/>
          <w:sz w:val="20"/>
          <w:szCs w:val="18"/>
        </w:rPr>
        <w:t>)</w:t>
      </w:r>
      <w:r w:rsidR="005E3B0B" w:rsidRPr="007A0422">
        <w:rPr>
          <w:rFonts w:ascii="Arial" w:hAnsi="Arial" w:cs="Arial"/>
          <w:sz w:val="20"/>
          <w:szCs w:val="18"/>
        </w:rPr>
        <w:t xml:space="preserve"> </w:t>
      </w:r>
      <w:r w:rsidRPr="007A0422">
        <w:rPr>
          <w:rFonts w:ascii="Arial" w:hAnsi="Arial" w:cs="Arial"/>
          <w:sz w:val="20"/>
          <w:szCs w:val="18"/>
        </w:rPr>
        <w:t xml:space="preserve">Team Officials. These should include a coach, Primary Carer </w:t>
      </w:r>
      <w:r w:rsidRPr="007A0422">
        <w:rPr>
          <w:rFonts w:ascii="Arial" w:hAnsi="Arial" w:cs="Arial"/>
          <w:color w:val="000000" w:themeColor="text1"/>
          <w:sz w:val="20"/>
          <w:szCs w:val="18"/>
        </w:rPr>
        <w:t xml:space="preserve">and where possible the Club Covid Officer </w:t>
      </w:r>
      <w:r w:rsidR="00F018CD" w:rsidRPr="007A0422">
        <w:rPr>
          <w:rFonts w:ascii="Arial" w:hAnsi="Arial" w:cs="Arial"/>
          <w:color w:val="000000" w:themeColor="text1"/>
          <w:sz w:val="20"/>
          <w:szCs w:val="18"/>
        </w:rPr>
        <w:t>or a club official who has been instructed to act on his/her behalf</w:t>
      </w:r>
    </w:p>
    <w:p w14:paraId="79FBA8C8" w14:textId="77777777" w:rsidR="00A3228B" w:rsidRPr="007A0422" w:rsidRDefault="00A3228B" w:rsidP="00A3228B">
      <w:pPr>
        <w:pStyle w:val="NoSpacing"/>
        <w:rPr>
          <w:rFonts w:ascii="Arial" w:hAnsi="Arial" w:cs="Arial"/>
          <w:strike/>
          <w:color w:val="FF0000"/>
          <w:sz w:val="20"/>
          <w:szCs w:val="18"/>
        </w:rPr>
      </w:pPr>
    </w:p>
    <w:p w14:paraId="468709DA" w14:textId="77777777" w:rsidR="00A3228B" w:rsidRPr="007A0422" w:rsidRDefault="00A3228B" w:rsidP="00A3228B">
      <w:pPr>
        <w:pStyle w:val="NoSpacing"/>
        <w:ind w:left="720" w:hanging="720"/>
        <w:rPr>
          <w:rFonts w:ascii="Arial" w:hAnsi="Arial" w:cs="Arial"/>
          <w:sz w:val="20"/>
          <w:szCs w:val="18"/>
        </w:rPr>
      </w:pPr>
      <w:r w:rsidRPr="007A0422">
        <w:rPr>
          <w:rFonts w:ascii="Arial" w:hAnsi="Arial" w:cs="Arial"/>
          <w:sz w:val="20"/>
          <w:szCs w:val="18"/>
        </w:rPr>
        <w:t>8.3.2</w:t>
      </w:r>
      <w:r w:rsidRPr="007A0422">
        <w:rPr>
          <w:rFonts w:ascii="Arial" w:hAnsi="Arial" w:cs="Arial"/>
          <w:sz w:val="20"/>
          <w:szCs w:val="18"/>
        </w:rPr>
        <w:tab/>
        <w:t>Where possible the Primary Carer should be qualified to diagnose and treat injury or illness (for example, doctor or physiotherapist)</w:t>
      </w:r>
    </w:p>
    <w:p w14:paraId="4591BA26" w14:textId="77777777" w:rsidR="00A3228B" w:rsidRPr="007A0422" w:rsidRDefault="00A3228B" w:rsidP="00A3228B">
      <w:pPr>
        <w:pStyle w:val="NoSpacing"/>
        <w:ind w:left="720" w:hanging="720"/>
        <w:rPr>
          <w:rFonts w:ascii="Arial" w:hAnsi="Arial" w:cs="Arial"/>
          <w:sz w:val="20"/>
          <w:szCs w:val="18"/>
        </w:rPr>
      </w:pPr>
    </w:p>
    <w:p w14:paraId="029F285D" w14:textId="77777777" w:rsidR="00A3228B" w:rsidRPr="007A0422" w:rsidRDefault="00A3228B" w:rsidP="00A3228B">
      <w:pPr>
        <w:tabs>
          <w:tab w:val="left" w:pos="0"/>
        </w:tabs>
        <w:ind w:left="1440" w:right="-514" w:hanging="1440"/>
        <w:rPr>
          <w:rFonts w:ascii="Arial" w:hAnsi="Arial" w:cs="Arial"/>
          <w:sz w:val="20"/>
          <w:szCs w:val="20"/>
        </w:rPr>
      </w:pPr>
      <w:r w:rsidRPr="007A0422">
        <w:rPr>
          <w:rFonts w:ascii="Arial" w:hAnsi="Arial" w:cs="Arial"/>
          <w:sz w:val="20"/>
          <w:szCs w:val="20"/>
        </w:rPr>
        <w:t xml:space="preserve">8.3.3     Only the Primary Carer will be allowed on court in the event of illness/injury.  </w:t>
      </w:r>
    </w:p>
    <w:p w14:paraId="2EDC221F" w14:textId="77777777" w:rsidR="00A3228B" w:rsidRPr="007A0422" w:rsidRDefault="00A3228B" w:rsidP="00A3228B">
      <w:pPr>
        <w:tabs>
          <w:tab w:val="left" w:pos="0"/>
        </w:tabs>
        <w:ind w:left="1440" w:right="-514" w:hanging="1440"/>
        <w:rPr>
          <w:rFonts w:ascii="Arial" w:hAnsi="Arial" w:cs="Arial"/>
          <w:sz w:val="20"/>
          <w:szCs w:val="20"/>
        </w:rPr>
      </w:pPr>
    </w:p>
    <w:p w14:paraId="4E15CACB" w14:textId="77777777" w:rsidR="00A3228B" w:rsidRPr="007A0422" w:rsidRDefault="00A3228B" w:rsidP="00A3228B">
      <w:pPr>
        <w:pStyle w:val="NoSpacing"/>
        <w:ind w:left="720" w:hanging="720"/>
        <w:rPr>
          <w:rFonts w:ascii="Arial" w:hAnsi="Arial" w:cs="Arial"/>
          <w:sz w:val="20"/>
          <w:szCs w:val="18"/>
        </w:rPr>
      </w:pPr>
      <w:r w:rsidRPr="007A0422">
        <w:rPr>
          <w:rFonts w:ascii="Arial" w:hAnsi="Arial" w:cs="Arial"/>
          <w:sz w:val="20"/>
          <w:szCs w:val="18"/>
        </w:rPr>
        <w:t>8.3.4     The Primary Carer must advise the umpires if a Player is too ill or injured to be removed from the court or if assistance is required</w:t>
      </w:r>
    </w:p>
    <w:p w14:paraId="35119BD3" w14:textId="77777777" w:rsidR="00A3228B" w:rsidRPr="007A0422" w:rsidRDefault="00A3228B" w:rsidP="00A3228B">
      <w:pPr>
        <w:tabs>
          <w:tab w:val="left" w:pos="0"/>
        </w:tabs>
        <w:ind w:left="1440" w:right="-514" w:hanging="1440"/>
        <w:rPr>
          <w:rFonts w:ascii="Arial" w:hAnsi="Arial" w:cs="Arial"/>
          <w:sz w:val="20"/>
          <w:szCs w:val="20"/>
        </w:rPr>
      </w:pPr>
    </w:p>
    <w:p w14:paraId="7F93AB77" w14:textId="77777777" w:rsidR="00A3228B" w:rsidRPr="007A0422" w:rsidRDefault="00A3228B" w:rsidP="00A3228B">
      <w:pPr>
        <w:tabs>
          <w:tab w:val="left" w:pos="0"/>
        </w:tabs>
        <w:ind w:left="720" w:right="-514" w:hanging="720"/>
        <w:rPr>
          <w:rFonts w:ascii="Arial" w:hAnsi="Arial" w:cs="Arial"/>
          <w:sz w:val="20"/>
          <w:szCs w:val="20"/>
        </w:rPr>
      </w:pPr>
      <w:r w:rsidRPr="007A0422">
        <w:rPr>
          <w:rFonts w:ascii="Arial" w:hAnsi="Arial" w:cs="Arial"/>
          <w:sz w:val="20"/>
          <w:szCs w:val="20"/>
        </w:rPr>
        <w:t>8.3.</w:t>
      </w:r>
      <w:r w:rsidR="00E8003C" w:rsidRPr="007A0422">
        <w:rPr>
          <w:rFonts w:ascii="Arial" w:hAnsi="Arial" w:cs="Arial"/>
          <w:sz w:val="20"/>
          <w:szCs w:val="20"/>
        </w:rPr>
        <w:t>5</w:t>
      </w:r>
      <w:r w:rsidRPr="007A0422">
        <w:rPr>
          <w:rFonts w:ascii="Arial" w:hAnsi="Arial" w:cs="Arial"/>
          <w:sz w:val="20"/>
          <w:szCs w:val="20"/>
        </w:rPr>
        <w:t xml:space="preserve">     The Primary Carer will be required to wear a form of designation which will be issued to each team on their first entry in to the league.  </w:t>
      </w:r>
    </w:p>
    <w:p w14:paraId="5F25EED0" w14:textId="77777777" w:rsidR="00A3228B" w:rsidRPr="007A0422" w:rsidRDefault="00A3228B" w:rsidP="00A3228B">
      <w:pPr>
        <w:pStyle w:val="NoSpacing"/>
        <w:rPr>
          <w:rFonts w:ascii="Arial" w:hAnsi="Arial" w:cs="Arial"/>
          <w:sz w:val="20"/>
          <w:szCs w:val="18"/>
        </w:rPr>
      </w:pPr>
    </w:p>
    <w:p w14:paraId="4D4781B2" w14:textId="77777777" w:rsidR="00A3228B" w:rsidRPr="007A0422" w:rsidRDefault="00A3228B" w:rsidP="00A3228B">
      <w:pPr>
        <w:pStyle w:val="NoSpacing"/>
        <w:ind w:left="720" w:hanging="720"/>
        <w:rPr>
          <w:rFonts w:ascii="Arial" w:hAnsi="Arial" w:cs="Arial"/>
          <w:sz w:val="20"/>
          <w:szCs w:val="18"/>
        </w:rPr>
      </w:pPr>
      <w:r w:rsidRPr="007A0422">
        <w:rPr>
          <w:rFonts w:ascii="Arial" w:hAnsi="Arial" w:cs="Arial"/>
          <w:sz w:val="20"/>
          <w:szCs w:val="18"/>
        </w:rPr>
        <w:t>8.3.6</w:t>
      </w:r>
      <w:r w:rsidRPr="007A0422">
        <w:rPr>
          <w:rFonts w:ascii="Arial" w:hAnsi="Arial" w:cs="Arial"/>
          <w:sz w:val="20"/>
          <w:szCs w:val="18"/>
        </w:rPr>
        <w:tab/>
        <w:t>Team Officials may be fewer than specified and may therefore undertake several duties.  However, it is preferable that the Primary Carer does not hold any other role.</w:t>
      </w:r>
    </w:p>
    <w:p w14:paraId="4B47653A" w14:textId="77777777" w:rsidR="00A3228B" w:rsidRPr="007A0422" w:rsidRDefault="00A3228B" w:rsidP="00A3228B">
      <w:pPr>
        <w:pStyle w:val="NoSpacing"/>
        <w:rPr>
          <w:rFonts w:ascii="Arial" w:hAnsi="Arial" w:cs="Arial"/>
          <w:sz w:val="20"/>
          <w:szCs w:val="18"/>
        </w:rPr>
      </w:pPr>
      <w:r w:rsidRPr="007A0422">
        <w:rPr>
          <w:rFonts w:ascii="Arial" w:hAnsi="Arial" w:cs="Arial"/>
          <w:sz w:val="20"/>
          <w:szCs w:val="18"/>
        </w:rPr>
        <w:tab/>
        <w:t xml:space="preserve"> </w:t>
      </w:r>
    </w:p>
    <w:p w14:paraId="0D033A90" w14:textId="6CFA7D3C" w:rsidR="00A3228B" w:rsidRPr="007A0422" w:rsidRDefault="00A3228B" w:rsidP="00A3228B">
      <w:pPr>
        <w:pStyle w:val="NoSpacing"/>
        <w:rPr>
          <w:rFonts w:ascii="Arial" w:hAnsi="Arial" w:cs="Arial"/>
          <w:color w:val="000000" w:themeColor="text1"/>
          <w:sz w:val="20"/>
          <w:szCs w:val="18"/>
        </w:rPr>
      </w:pPr>
      <w:r w:rsidRPr="007A0422">
        <w:rPr>
          <w:rFonts w:ascii="Arial" w:hAnsi="Arial" w:cs="Arial"/>
          <w:sz w:val="20"/>
          <w:szCs w:val="18"/>
        </w:rPr>
        <w:t>8.3.7</w:t>
      </w:r>
      <w:r w:rsidRPr="007A0422">
        <w:rPr>
          <w:rFonts w:ascii="Arial" w:hAnsi="Arial" w:cs="Arial"/>
          <w:sz w:val="20"/>
          <w:szCs w:val="18"/>
        </w:rPr>
        <w:tab/>
        <w:t xml:space="preserve">The Team Officials and up </w:t>
      </w:r>
      <w:r w:rsidRPr="007A0422">
        <w:rPr>
          <w:rFonts w:ascii="Arial" w:hAnsi="Arial" w:cs="Arial"/>
          <w:color w:val="000000" w:themeColor="text1"/>
          <w:sz w:val="20"/>
          <w:szCs w:val="18"/>
        </w:rPr>
        <w:t xml:space="preserve">to </w:t>
      </w:r>
      <w:r w:rsidR="00B20EA6" w:rsidRPr="007A0422">
        <w:rPr>
          <w:rFonts w:ascii="Arial" w:hAnsi="Arial" w:cs="Arial"/>
          <w:color w:val="FF0000"/>
          <w:sz w:val="20"/>
          <w:szCs w:val="18"/>
        </w:rPr>
        <w:t>five</w:t>
      </w:r>
      <w:r w:rsidRPr="007A0422">
        <w:rPr>
          <w:rFonts w:ascii="Arial" w:hAnsi="Arial" w:cs="Arial"/>
          <w:color w:val="000000" w:themeColor="text1"/>
          <w:sz w:val="20"/>
          <w:szCs w:val="18"/>
        </w:rPr>
        <w:t xml:space="preserve"> </w:t>
      </w:r>
      <w:r w:rsidR="00B20EA6" w:rsidRPr="007A0422">
        <w:rPr>
          <w:rFonts w:ascii="Arial" w:hAnsi="Arial" w:cs="Arial"/>
          <w:color w:val="FF0000"/>
          <w:sz w:val="20"/>
          <w:szCs w:val="18"/>
        </w:rPr>
        <w:t>(5)</w:t>
      </w:r>
      <w:r w:rsidRPr="007A0422">
        <w:rPr>
          <w:rFonts w:ascii="Arial" w:hAnsi="Arial" w:cs="Arial"/>
          <w:color w:val="FF0000"/>
          <w:sz w:val="20"/>
          <w:szCs w:val="18"/>
        </w:rPr>
        <w:t xml:space="preserve"> </w:t>
      </w:r>
      <w:r w:rsidRPr="007A0422">
        <w:rPr>
          <w:rFonts w:ascii="Arial" w:hAnsi="Arial" w:cs="Arial"/>
          <w:color w:val="000000" w:themeColor="text1"/>
          <w:sz w:val="20"/>
          <w:szCs w:val="18"/>
        </w:rPr>
        <w:t xml:space="preserve">players not on court shall constitute the Team Bench. </w:t>
      </w:r>
    </w:p>
    <w:p w14:paraId="4FEA6DA5" w14:textId="77777777" w:rsidR="00A3228B" w:rsidRPr="007A0422" w:rsidRDefault="00A3228B" w:rsidP="00A3228B">
      <w:pPr>
        <w:pStyle w:val="NoSpacing"/>
        <w:rPr>
          <w:rFonts w:ascii="Arial" w:hAnsi="Arial" w:cs="Arial"/>
          <w:color w:val="000000" w:themeColor="text1"/>
          <w:sz w:val="20"/>
          <w:szCs w:val="18"/>
        </w:rPr>
      </w:pPr>
    </w:p>
    <w:p w14:paraId="6F7D29C8" w14:textId="77777777" w:rsidR="00A3228B" w:rsidRPr="007A0422" w:rsidRDefault="00A3228B" w:rsidP="00A3228B">
      <w:pPr>
        <w:widowControl w:val="0"/>
        <w:tabs>
          <w:tab w:val="left" w:pos="388"/>
        </w:tabs>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sz w:val="20"/>
          <w:szCs w:val="20"/>
          <w:lang w:val="en-US"/>
        </w:rPr>
        <w:t>8.3.8</w:t>
      </w:r>
      <w:r w:rsidRPr="007A0422">
        <w:rPr>
          <w:rFonts w:ascii="Arial" w:hAnsi="Arial" w:cs="Arial"/>
          <w:sz w:val="20"/>
          <w:szCs w:val="20"/>
          <w:lang w:val="en-US"/>
        </w:rPr>
        <w:tab/>
        <w:t xml:space="preserve">The Team Bench will be the area designated by the umpires at the start of the game.  This will normally </w:t>
      </w:r>
      <w:r w:rsidRPr="007A0422">
        <w:rPr>
          <w:rFonts w:ascii="Arial" w:hAnsi="Arial" w:cs="Arial"/>
          <w:color w:val="000000" w:themeColor="text1"/>
          <w:sz w:val="20"/>
          <w:szCs w:val="20"/>
          <w:lang w:val="en-US"/>
        </w:rPr>
        <w:t xml:space="preserve">be and at the team's defending end.  Teams will occupy the same team bench throughout the game.  Teams </w:t>
      </w:r>
      <w:r w:rsidRPr="007A0422">
        <w:rPr>
          <w:rFonts w:ascii="Arial" w:hAnsi="Arial" w:cs="Arial"/>
          <w:b/>
          <w:color w:val="000000" w:themeColor="text1"/>
          <w:sz w:val="20"/>
          <w:szCs w:val="20"/>
          <w:lang w:val="en-US"/>
        </w:rPr>
        <w:t>MUST</w:t>
      </w:r>
      <w:r w:rsidRPr="007A0422">
        <w:rPr>
          <w:rFonts w:ascii="Arial" w:hAnsi="Arial" w:cs="Arial"/>
          <w:color w:val="000000" w:themeColor="text1"/>
          <w:sz w:val="20"/>
          <w:szCs w:val="20"/>
          <w:lang w:val="en-US"/>
        </w:rPr>
        <w:t xml:space="preserve"> vacate their bench immediately after the match.</w:t>
      </w:r>
    </w:p>
    <w:p w14:paraId="2FB8CB81" w14:textId="77777777" w:rsidR="00A3228B" w:rsidRPr="007A0422" w:rsidRDefault="00A3228B" w:rsidP="00A3228B">
      <w:pPr>
        <w:widowControl w:val="0"/>
        <w:tabs>
          <w:tab w:val="left" w:pos="388"/>
        </w:tabs>
        <w:adjustRightInd w:val="0"/>
        <w:spacing w:line="230" w:lineRule="atLeast"/>
        <w:ind w:left="720" w:hanging="720"/>
        <w:rPr>
          <w:rFonts w:ascii="Arial" w:hAnsi="Arial" w:cs="Arial"/>
          <w:color w:val="000000" w:themeColor="text1"/>
          <w:sz w:val="20"/>
          <w:szCs w:val="20"/>
          <w:lang w:val="en-US"/>
        </w:rPr>
      </w:pPr>
    </w:p>
    <w:p w14:paraId="5F63D26D" w14:textId="77777777" w:rsidR="00A3228B" w:rsidRPr="007A0422" w:rsidRDefault="00A3228B" w:rsidP="00A3228B">
      <w:pPr>
        <w:widowControl w:val="0"/>
        <w:autoSpaceDE w:val="0"/>
        <w:autoSpaceDN w:val="0"/>
        <w:adjustRightInd w:val="0"/>
        <w:spacing w:line="211" w:lineRule="atLeast"/>
        <w:rPr>
          <w:rFonts w:ascii="Arial" w:hAnsi="Arial" w:cs="Arial"/>
          <w:b/>
          <w:bCs/>
          <w:sz w:val="20"/>
          <w:szCs w:val="20"/>
          <w:u w:val="single"/>
          <w:lang w:val="en-US"/>
        </w:rPr>
      </w:pPr>
    </w:p>
    <w:p w14:paraId="138C9324" w14:textId="77777777" w:rsidR="00A3228B" w:rsidRPr="007A0422" w:rsidRDefault="00A3228B" w:rsidP="00A3228B">
      <w:pPr>
        <w:widowControl w:val="0"/>
        <w:autoSpaceDE w:val="0"/>
        <w:autoSpaceDN w:val="0"/>
        <w:adjustRightInd w:val="0"/>
        <w:spacing w:line="211" w:lineRule="atLeast"/>
        <w:rPr>
          <w:rFonts w:ascii="Arial" w:hAnsi="Arial" w:cs="Arial"/>
          <w:b/>
          <w:bCs/>
          <w:sz w:val="20"/>
          <w:szCs w:val="20"/>
          <w:u w:val="single"/>
          <w:lang w:val="en-US"/>
        </w:rPr>
      </w:pPr>
      <w:r w:rsidRPr="007A0422">
        <w:rPr>
          <w:rFonts w:ascii="Arial" w:hAnsi="Arial" w:cs="Arial"/>
          <w:b/>
          <w:bCs/>
          <w:sz w:val="20"/>
          <w:szCs w:val="20"/>
          <w:u w:val="single"/>
          <w:lang w:val="en-US"/>
        </w:rPr>
        <w:t>9. REGISTRATION OF RESULTS</w:t>
      </w:r>
    </w:p>
    <w:p w14:paraId="12F58301" w14:textId="77777777" w:rsidR="00A3228B" w:rsidRPr="007A0422" w:rsidRDefault="00A3228B" w:rsidP="00A3228B">
      <w:pPr>
        <w:widowControl w:val="0"/>
        <w:autoSpaceDE w:val="0"/>
        <w:autoSpaceDN w:val="0"/>
        <w:adjustRightInd w:val="0"/>
        <w:spacing w:line="211" w:lineRule="atLeast"/>
        <w:rPr>
          <w:rFonts w:ascii="Arial" w:hAnsi="Arial" w:cs="Arial"/>
          <w:b/>
          <w:bCs/>
          <w:sz w:val="20"/>
          <w:szCs w:val="20"/>
          <w:u w:val="single"/>
          <w:lang w:val="en-US"/>
        </w:rPr>
      </w:pPr>
    </w:p>
    <w:p w14:paraId="6FAF764E" w14:textId="77777777" w:rsidR="00A3228B" w:rsidRPr="007A0422" w:rsidRDefault="00A3228B" w:rsidP="00A3228B">
      <w:pPr>
        <w:pStyle w:val="BodyText"/>
        <w:numPr>
          <w:ilvl w:val="1"/>
          <w:numId w:val="20"/>
        </w:numPr>
        <w:tabs>
          <w:tab w:val="clear" w:pos="360"/>
          <w:tab w:val="clear" w:pos="542"/>
          <w:tab w:val="left" w:pos="709"/>
        </w:tabs>
        <w:spacing w:line="230" w:lineRule="atLeast"/>
        <w:ind w:left="709" w:hanging="709"/>
        <w:jc w:val="left"/>
      </w:pPr>
      <w:r w:rsidRPr="007A0422">
        <w:t xml:space="preserve">Both teams are required to complete an official Team/Result Sheet and Score Sheet during each match, entering the names of each player and indicating the position each player has played each quarter.  </w:t>
      </w:r>
    </w:p>
    <w:p w14:paraId="395A9056" w14:textId="77777777" w:rsidR="00A3228B" w:rsidRPr="007A0422" w:rsidRDefault="00A3228B" w:rsidP="00A3228B">
      <w:pPr>
        <w:pStyle w:val="BodyText"/>
        <w:tabs>
          <w:tab w:val="clear" w:pos="542"/>
          <w:tab w:val="left" w:pos="398"/>
        </w:tabs>
        <w:spacing w:line="230" w:lineRule="atLeast"/>
        <w:jc w:val="left"/>
      </w:pPr>
    </w:p>
    <w:p w14:paraId="626012C6"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 xml:space="preserve">9.2 </w:t>
      </w:r>
      <w:r w:rsidRPr="007A0422">
        <w:rPr>
          <w:rFonts w:ascii="Arial" w:hAnsi="Arial" w:cs="Arial"/>
          <w:sz w:val="20"/>
          <w:szCs w:val="20"/>
          <w:lang w:val="en-US"/>
        </w:rPr>
        <w:tab/>
        <w:t xml:space="preserve">The official Team Sheets must be checked both the </w:t>
      </w:r>
      <w:r w:rsidR="00C554EB" w:rsidRPr="007A0422">
        <w:rPr>
          <w:rFonts w:ascii="Arial" w:hAnsi="Arial" w:cs="Arial"/>
          <w:sz w:val="20"/>
          <w:szCs w:val="20"/>
          <w:lang w:val="en-US"/>
        </w:rPr>
        <w:t>Technical Officials</w:t>
      </w:r>
      <w:r w:rsidRPr="007A0422">
        <w:rPr>
          <w:rFonts w:ascii="Arial" w:hAnsi="Arial" w:cs="Arial"/>
          <w:sz w:val="20"/>
          <w:szCs w:val="20"/>
          <w:lang w:val="en-US"/>
        </w:rPr>
        <w:t xml:space="preserve"> and captains.</w:t>
      </w:r>
    </w:p>
    <w:p w14:paraId="1ABD2679"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p>
    <w:p w14:paraId="6579C30D"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color w:val="000000" w:themeColor="text1"/>
          <w:sz w:val="20"/>
          <w:szCs w:val="20"/>
          <w:lang w:val="en-US"/>
        </w:rPr>
      </w:pPr>
      <w:r w:rsidRPr="007A0422">
        <w:rPr>
          <w:rFonts w:ascii="Arial" w:hAnsi="Arial" w:cs="Arial"/>
          <w:color w:val="000000" w:themeColor="text1"/>
          <w:sz w:val="20"/>
          <w:szCs w:val="20"/>
          <w:lang w:val="en-US"/>
        </w:rPr>
        <w:t>9.3</w:t>
      </w:r>
      <w:r w:rsidRPr="007A0422">
        <w:rPr>
          <w:rFonts w:ascii="Arial" w:hAnsi="Arial" w:cs="Arial"/>
          <w:color w:val="000000" w:themeColor="text1"/>
          <w:sz w:val="20"/>
          <w:szCs w:val="20"/>
          <w:lang w:val="en-US"/>
        </w:rPr>
        <w:tab/>
        <w:t xml:space="preserve">The completed Team Sheet and Score Sheet must be </w:t>
      </w:r>
      <w:r w:rsidR="0077200A" w:rsidRPr="007A0422">
        <w:rPr>
          <w:rFonts w:ascii="Arial" w:hAnsi="Arial" w:cs="Arial"/>
          <w:color w:val="000000" w:themeColor="text1"/>
          <w:sz w:val="20"/>
          <w:szCs w:val="20"/>
          <w:lang w:val="en-US"/>
        </w:rPr>
        <w:t>emailed</w:t>
      </w:r>
      <w:r w:rsidRPr="007A0422">
        <w:rPr>
          <w:rFonts w:ascii="Arial" w:hAnsi="Arial" w:cs="Arial"/>
          <w:color w:val="000000" w:themeColor="text1"/>
          <w:sz w:val="20"/>
          <w:szCs w:val="20"/>
          <w:lang w:val="en-US"/>
        </w:rPr>
        <w:t xml:space="preserve"> by each team to the League Secretary</w:t>
      </w:r>
      <w:r w:rsidR="001A1706" w:rsidRPr="007A0422">
        <w:rPr>
          <w:rFonts w:ascii="Arial" w:hAnsi="Arial" w:cs="Arial"/>
          <w:color w:val="000000" w:themeColor="text1"/>
          <w:sz w:val="20"/>
          <w:szCs w:val="20"/>
          <w:lang w:val="en-US"/>
        </w:rPr>
        <w:t xml:space="preserve"> at    </w:t>
      </w:r>
      <w:hyperlink r:id="rId8" w:history="1">
        <w:r w:rsidR="001A1706" w:rsidRPr="007A0422">
          <w:rPr>
            <w:rStyle w:val="Hyperlink"/>
            <w:rFonts w:ascii="Arial" w:hAnsi="Arial" w:cs="Arial"/>
            <w:color w:val="000000" w:themeColor="text1"/>
            <w:sz w:val="20"/>
            <w:szCs w:val="20"/>
            <w:lang w:val="en-US"/>
          </w:rPr>
          <w:t>emrlsecretary@outlook.com</w:t>
        </w:r>
      </w:hyperlink>
      <w:r w:rsidRPr="007A0422">
        <w:rPr>
          <w:rFonts w:ascii="Arial" w:hAnsi="Arial" w:cs="Arial"/>
          <w:color w:val="000000" w:themeColor="text1"/>
          <w:sz w:val="20"/>
          <w:szCs w:val="20"/>
          <w:lang w:val="en-US"/>
        </w:rPr>
        <w:t xml:space="preserve"> to be received by </w:t>
      </w:r>
      <w:r w:rsidR="0077200A" w:rsidRPr="007A0422">
        <w:rPr>
          <w:rFonts w:ascii="Arial" w:hAnsi="Arial" w:cs="Arial"/>
          <w:color w:val="000000" w:themeColor="text1"/>
          <w:sz w:val="20"/>
          <w:szCs w:val="20"/>
          <w:lang w:val="en-US"/>
        </w:rPr>
        <w:t xml:space="preserve">8 </w:t>
      </w:r>
      <w:r w:rsidRPr="007A0422">
        <w:rPr>
          <w:rFonts w:ascii="Arial" w:hAnsi="Arial" w:cs="Arial"/>
          <w:color w:val="000000" w:themeColor="text1"/>
          <w:sz w:val="20"/>
          <w:szCs w:val="20"/>
          <w:lang w:val="en-US"/>
        </w:rPr>
        <w:t xml:space="preserve">pm </w:t>
      </w:r>
      <w:r w:rsidR="0077200A" w:rsidRPr="007A0422">
        <w:rPr>
          <w:rFonts w:ascii="Arial" w:hAnsi="Arial" w:cs="Arial"/>
          <w:color w:val="000000" w:themeColor="text1"/>
          <w:sz w:val="20"/>
          <w:szCs w:val="20"/>
          <w:lang w:val="en-US"/>
        </w:rPr>
        <w:t>on the day of the match</w:t>
      </w:r>
      <w:r w:rsidR="001A1706" w:rsidRPr="007A0422">
        <w:rPr>
          <w:rFonts w:ascii="Arial" w:hAnsi="Arial" w:cs="Arial"/>
          <w:color w:val="000000" w:themeColor="text1"/>
          <w:sz w:val="20"/>
          <w:szCs w:val="20"/>
          <w:lang w:val="en-US"/>
        </w:rPr>
        <w:t>.</w:t>
      </w:r>
      <w:r w:rsidR="00B714CB" w:rsidRPr="007A0422">
        <w:rPr>
          <w:rFonts w:ascii="Arial" w:hAnsi="Arial" w:cs="Arial"/>
          <w:color w:val="000000" w:themeColor="text1"/>
          <w:sz w:val="20"/>
          <w:szCs w:val="20"/>
          <w:lang w:val="en-US"/>
        </w:rPr>
        <w:t xml:space="preserve"> </w:t>
      </w:r>
      <w:r w:rsidRPr="007A0422">
        <w:rPr>
          <w:rFonts w:ascii="Arial" w:hAnsi="Arial" w:cs="Arial"/>
          <w:color w:val="000000" w:themeColor="text1"/>
          <w:sz w:val="20"/>
          <w:szCs w:val="20"/>
          <w:lang w:val="en-US"/>
        </w:rPr>
        <w:t xml:space="preserve">Any team which fails to do so will be penalized (see 10.1.7).  </w:t>
      </w:r>
    </w:p>
    <w:p w14:paraId="0B3CB46D" w14:textId="77777777" w:rsidR="00A3228B" w:rsidRPr="007A0422" w:rsidRDefault="00A3228B" w:rsidP="00A3228B">
      <w:pPr>
        <w:widowControl w:val="0"/>
        <w:autoSpaceDE w:val="0"/>
        <w:autoSpaceDN w:val="0"/>
        <w:adjustRightInd w:val="0"/>
        <w:spacing w:line="230" w:lineRule="atLeast"/>
        <w:ind w:left="720"/>
        <w:rPr>
          <w:rFonts w:ascii="Arial" w:hAnsi="Arial" w:cs="Arial"/>
          <w:sz w:val="20"/>
          <w:szCs w:val="20"/>
          <w:lang w:val="en-US"/>
        </w:rPr>
      </w:pPr>
    </w:p>
    <w:p w14:paraId="32E25FE3" w14:textId="77777777" w:rsidR="00A3228B" w:rsidRPr="007A0422" w:rsidRDefault="00A3228B" w:rsidP="00A3228B">
      <w:pPr>
        <w:widowControl w:val="0"/>
        <w:autoSpaceDE w:val="0"/>
        <w:autoSpaceDN w:val="0"/>
        <w:adjustRightInd w:val="0"/>
        <w:spacing w:line="225" w:lineRule="atLeast"/>
        <w:ind w:left="735" w:hanging="735"/>
        <w:rPr>
          <w:rFonts w:ascii="Arial" w:hAnsi="Arial" w:cs="Arial"/>
          <w:sz w:val="20"/>
          <w:szCs w:val="20"/>
          <w:lang w:val="en-US"/>
        </w:rPr>
      </w:pPr>
      <w:r w:rsidRPr="007A0422">
        <w:rPr>
          <w:rFonts w:ascii="Arial" w:hAnsi="Arial" w:cs="Arial"/>
          <w:sz w:val="20"/>
          <w:szCs w:val="20"/>
          <w:lang w:val="en-US"/>
        </w:rPr>
        <w:t>9.4</w:t>
      </w:r>
      <w:r w:rsidRPr="007A0422">
        <w:rPr>
          <w:rFonts w:ascii="Arial" w:hAnsi="Arial" w:cs="Arial"/>
          <w:sz w:val="20"/>
          <w:szCs w:val="20"/>
          <w:lang w:val="en-US"/>
        </w:rPr>
        <w:tab/>
        <w:t>Each team must also text their match result directly to the League Secretary no later than 7:00 pm on the day of the match.  Any team which fails to do so will be penalised. (see 10.1.</w:t>
      </w:r>
      <w:r w:rsidR="001A1706" w:rsidRPr="007A0422">
        <w:rPr>
          <w:rFonts w:ascii="Arial" w:hAnsi="Arial" w:cs="Arial"/>
          <w:sz w:val="20"/>
          <w:szCs w:val="20"/>
          <w:lang w:val="en-US"/>
        </w:rPr>
        <w:t>6</w:t>
      </w:r>
      <w:r w:rsidRPr="007A0422">
        <w:rPr>
          <w:rFonts w:ascii="Arial" w:hAnsi="Arial" w:cs="Arial"/>
          <w:sz w:val="20"/>
          <w:szCs w:val="20"/>
          <w:lang w:val="en-US"/>
        </w:rPr>
        <w:t>)</w:t>
      </w:r>
    </w:p>
    <w:p w14:paraId="31855A56" w14:textId="77777777" w:rsidR="00A3228B" w:rsidRPr="007A0422" w:rsidRDefault="00A3228B" w:rsidP="00A3228B">
      <w:pPr>
        <w:widowControl w:val="0"/>
        <w:autoSpaceDE w:val="0"/>
        <w:autoSpaceDN w:val="0"/>
        <w:adjustRightInd w:val="0"/>
        <w:spacing w:line="230" w:lineRule="atLeast"/>
        <w:ind w:left="720" w:hanging="720"/>
        <w:rPr>
          <w:rFonts w:ascii="Arial" w:hAnsi="Arial" w:cs="Arial"/>
          <w:sz w:val="20"/>
          <w:szCs w:val="20"/>
          <w:lang w:val="en-US"/>
        </w:rPr>
      </w:pPr>
      <w:r w:rsidRPr="007A0422">
        <w:rPr>
          <w:rFonts w:ascii="Arial" w:hAnsi="Arial" w:cs="Arial"/>
          <w:sz w:val="20"/>
          <w:szCs w:val="20"/>
          <w:lang w:val="en-US"/>
        </w:rPr>
        <w:tab/>
      </w:r>
    </w:p>
    <w:p w14:paraId="63E76B09"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0"/>
          <w:u w:val="single"/>
        </w:rPr>
      </w:pPr>
    </w:p>
    <w:p w14:paraId="40021149"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0"/>
          <w:u w:val="single"/>
        </w:rPr>
      </w:pPr>
      <w:r w:rsidRPr="007A0422">
        <w:rPr>
          <w:rFonts w:ascii="Arial" w:hAnsi="Arial" w:cs="Arial"/>
          <w:b/>
          <w:color w:val="auto"/>
          <w:sz w:val="20"/>
          <w:u w:val="single"/>
        </w:rPr>
        <w:t>10.  COMPETITION REFEREES</w:t>
      </w:r>
    </w:p>
    <w:p w14:paraId="2A5DEF4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p>
    <w:p w14:paraId="70B0E40F"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auto"/>
          <w:sz w:val="20"/>
          <w:szCs w:val="18"/>
          <w:lang w:val="en-GB"/>
        </w:rPr>
      </w:pPr>
      <w:r w:rsidRPr="007A0422">
        <w:rPr>
          <w:rFonts w:ascii="Arial" w:hAnsi="Arial" w:cs="Arial"/>
          <w:color w:val="auto"/>
          <w:sz w:val="20"/>
          <w:szCs w:val="18"/>
          <w:lang w:val="en-GB"/>
        </w:rPr>
        <w:t>10.1</w:t>
      </w:r>
      <w:r w:rsidRPr="007A0422">
        <w:rPr>
          <w:rFonts w:ascii="Arial" w:hAnsi="Arial" w:cs="Arial"/>
          <w:color w:val="auto"/>
          <w:sz w:val="20"/>
          <w:szCs w:val="18"/>
          <w:lang w:val="en-GB"/>
        </w:rPr>
        <w:tab/>
        <w:t xml:space="preserve">The League Secretary, Officiating TSG Chair and the Competition TSG Chair have been appointed as Competition Referees by the East Midlands Netball Association for the Regional League.  The Competition Referees will have the authority and jurisdiction to make decisions on any matters arising throughout the Competition including, but not limited to: </w:t>
      </w:r>
    </w:p>
    <w:p w14:paraId="4D2A03E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p>
    <w:p w14:paraId="5FE51A92"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t>10.1.1</w:t>
      </w:r>
      <w:r w:rsidRPr="007A0422">
        <w:rPr>
          <w:rFonts w:ascii="Arial" w:hAnsi="Arial" w:cs="Arial"/>
          <w:color w:val="auto"/>
          <w:sz w:val="20"/>
          <w:szCs w:val="18"/>
          <w:lang w:val="en-GB"/>
        </w:rPr>
        <w:tab/>
        <w:t>Altering or amending the playing schedule as necessary;</w:t>
      </w:r>
    </w:p>
    <w:p w14:paraId="733948D3"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p>
    <w:p w14:paraId="77ABB52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t>10.1.2</w:t>
      </w:r>
      <w:r w:rsidRPr="007A0422">
        <w:rPr>
          <w:rFonts w:ascii="Arial" w:hAnsi="Arial" w:cs="Arial"/>
          <w:color w:val="auto"/>
          <w:sz w:val="20"/>
          <w:szCs w:val="18"/>
          <w:lang w:val="en-GB"/>
        </w:rPr>
        <w:tab/>
        <w:t xml:space="preserve">Determining if there has been a breach of the Regulations and imposing an appropriate </w:t>
      </w:r>
      <w:r w:rsidRPr="007A0422">
        <w:rPr>
          <w:rFonts w:ascii="Arial" w:hAnsi="Arial" w:cs="Arial"/>
          <w:color w:val="auto"/>
          <w:sz w:val="20"/>
          <w:szCs w:val="18"/>
          <w:lang w:val="en-GB"/>
        </w:rPr>
        <w:tab/>
      </w:r>
      <w:r w:rsidRPr="007A0422">
        <w:rPr>
          <w:rFonts w:ascii="Arial" w:hAnsi="Arial" w:cs="Arial"/>
          <w:color w:val="auto"/>
          <w:sz w:val="20"/>
          <w:szCs w:val="18"/>
          <w:lang w:val="en-GB"/>
        </w:rPr>
        <w:tab/>
      </w:r>
      <w:r w:rsidRPr="007A0422">
        <w:rPr>
          <w:rFonts w:ascii="Arial" w:hAnsi="Arial" w:cs="Arial"/>
          <w:color w:val="auto"/>
          <w:sz w:val="20"/>
          <w:szCs w:val="18"/>
          <w:lang w:val="en-GB"/>
        </w:rPr>
        <w:tab/>
        <w:t>sanction (including disqualification of any individual, player or team) as follows:</w:t>
      </w:r>
    </w:p>
    <w:p w14:paraId="11522FD4"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r>
      <w:r w:rsidRPr="007A0422">
        <w:rPr>
          <w:rFonts w:ascii="Arial" w:hAnsi="Arial" w:cs="Arial"/>
          <w:color w:val="auto"/>
          <w:sz w:val="20"/>
          <w:szCs w:val="18"/>
          <w:lang w:val="en-GB"/>
        </w:rPr>
        <w:tab/>
      </w:r>
    </w:p>
    <w:p w14:paraId="19019F93" w14:textId="5B5C0E2D" w:rsidR="00A3228B" w:rsidRPr="007A0422" w:rsidRDefault="00A3228B" w:rsidP="00A3228B">
      <w:pPr>
        <w:ind w:left="1439" w:hanging="730"/>
        <w:rPr>
          <w:rFonts w:ascii="Arial" w:hAnsi="Arial"/>
          <w:sz w:val="20"/>
        </w:rPr>
      </w:pPr>
      <w:r w:rsidRPr="007A0422">
        <w:rPr>
          <w:rFonts w:ascii="Arial" w:hAnsi="Arial" w:cs="Arial"/>
          <w:sz w:val="20"/>
          <w:szCs w:val="20"/>
        </w:rPr>
        <w:t>10.1.3</w:t>
      </w:r>
      <w:r w:rsidRPr="007A0422">
        <w:rPr>
          <w:rFonts w:ascii="Arial" w:hAnsi="Arial" w:cs="Arial"/>
          <w:sz w:val="20"/>
          <w:szCs w:val="20"/>
        </w:rPr>
        <w:tab/>
        <w:t xml:space="preserve">The use of a player without an active England Netball Membership </w:t>
      </w:r>
      <w:r w:rsidR="00E222E0" w:rsidRPr="007A0422">
        <w:rPr>
          <w:rFonts w:ascii="Arial" w:hAnsi="Arial" w:cs="Arial"/>
          <w:sz w:val="20"/>
          <w:szCs w:val="20"/>
        </w:rPr>
        <w:t xml:space="preserve">may </w:t>
      </w:r>
      <w:r w:rsidRPr="007A0422">
        <w:rPr>
          <w:rFonts w:ascii="Arial" w:hAnsi="Arial" w:cs="Arial"/>
          <w:sz w:val="20"/>
          <w:szCs w:val="20"/>
        </w:rPr>
        <w:t>result in</w:t>
      </w:r>
      <w:r w:rsidRPr="007A0422">
        <w:rPr>
          <w:rFonts w:ascii="Arial" w:hAnsi="Arial"/>
          <w:sz w:val="20"/>
        </w:rPr>
        <w:t xml:space="preserve"> a deduction of 3 league points; the result of the fixture will still stand</w:t>
      </w:r>
    </w:p>
    <w:p w14:paraId="6E538FC9" w14:textId="77777777" w:rsidR="00A3228B" w:rsidRPr="007A0422" w:rsidRDefault="00A3228B" w:rsidP="00A3228B">
      <w:pPr>
        <w:ind w:left="1134" w:hanging="425"/>
        <w:rPr>
          <w:rFonts w:ascii="Arial" w:hAnsi="Arial" w:cs="Arial"/>
          <w:sz w:val="20"/>
          <w:szCs w:val="20"/>
        </w:rPr>
      </w:pPr>
    </w:p>
    <w:p w14:paraId="16BFF381" w14:textId="39663D25" w:rsidR="00A3228B" w:rsidRPr="007A0422" w:rsidRDefault="00A3228B" w:rsidP="008E1222">
      <w:pPr>
        <w:ind w:left="1439" w:hanging="730"/>
        <w:rPr>
          <w:rFonts w:ascii="Arial" w:hAnsi="Arial"/>
          <w:sz w:val="20"/>
        </w:rPr>
      </w:pPr>
      <w:r w:rsidRPr="007A0422">
        <w:rPr>
          <w:rFonts w:ascii="Arial" w:hAnsi="Arial" w:cs="Arial"/>
          <w:sz w:val="20"/>
          <w:szCs w:val="20"/>
        </w:rPr>
        <w:t>10.1.4</w:t>
      </w:r>
      <w:r w:rsidRPr="007A0422">
        <w:rPr>
          <w:rFonts w:ascii="Arial" w:hAnsi="Arial" w:cs="Arial"/>
          <w:sz w:val="20"/>
          <w:szCs w:val="20"/>
        </w:rPr>
        <w:tab/>
      </w:r>
      <w:r w:rsidRPr="007A0422">
        <w:rPr>
          <w:rFonts w:ascii="Arial" w:hAnsi="Arial"/>
          <w:sz w:val="20"/>
        </w:rPr>
        <w:t xml:space="preserve">The use of an ineligible player </w:t>
      </w:r>
      <w:r w:rsidR="00E222E0" w:rsidRPr="007A0422">
        <w:rPr>
          <w:rFonts w:ascii="Arial" w:hAnsi="Arial"/>
          <w:sz w:val="20"/>
        </w:rPr>
        <w:t xml:space="preserve">may </w:t>
      </w:r>
      <w:r w:rsidRPr="007A0422">
        <w:rPr>
          <w:rFonts w:ascii="Arial" w:hAnsi="Arial"/>
          <w:sz w:val="20"/>
        </w:rPr>
        <w:t xml:space="preserve">result in a deduction of 2 </w:t>
      </w:r>
      <w:r w:rsidRPr="007A0422">
        <w:rPr>
          <w:rFonts w:ascii="Arial" w:hAnsi="Arial" w:cs="Arial"/>
          <w:sz w:val="20"/>
          <w:szCs w:val="20"/>
        </w:rPr>
        <w:t xml:space="preserve">league points; </w:t>
      </w:r>
      <w:r w:rsidRPr="007A0422">
        <w:rPr>
          <w:rFonts w:ascii="Arial" w:hAnsi="Arial"/>
          <w:sz w:val="20"/>
        </w:rPr>
        <w:t>the result of the fixture will still stand.  An ineligible player includes:</w:t>
      </w:r>
    </w:p>
    <w:p w14:paraId="5CED5B7A" w14:textId="77777777" w:rsidR="00A3228B" w:rsidRPr="007A0422" w:rsidRDefault="00A3228B" w:rsidP="00A3228B">
      <w:pPr>
        <w:ind w:left="1134" w:hanging="425"/>
        <w:rPr>
          <w:rFonts w:ascii="Arial" w:hAnsi="Arial"/>
          <w:sz w:val="20"/>
        </w:rPr>
      </w:pPr>
    </w:p>
    <w:p w14:paraId="18DB3954" w14:textId="77777777" w:rsidR="0036060F" w:rsidRPr="007A0422" w:rsidRDefault="00A3228B" w:rsidP="00A3228B">
      <w:pPr>
        <w:ind w:left="1134" w:hanging="425"/>
        <w:rPr>
          <w:rFonts w:ascii="Arial" w:hAnsi="Arial"/>
          <w:sz w:val="20"/>
        </w:rPr>
      </w:pPr>
      <w:r w:rsidRPr="007A0422">
        <w:rPr>
          <w:rFonts w:ascii="Arial" w:hAnsi="Arial"/>
          <w:sz w:val="20"/>
        </w:rPr>
        <w:tab/>
      </w:r>
      <w:r w:rsidRPr="007A0422">
        <w:rPr>
          <w:rFonts w:ascii="Arial" w:hAnsi="Arial"/>
          <w:sz w:val="20"/>
        </w:rPr>
        <w:tab/>
        <w:t xml:space="preserve">(a)  an unregistered player </w:t>
      </w:r>
    </w:p>
    <w:p w14:paraId="2D331579" w14:textId="77777777" w:rsidR="0036060F" w:rsidRPr="007A0422" w:rsidRDefault="0036060F" w:rsidP="00A3228B">
      <w:pPr>
        <w:ind w:left="1134" w:hanging="425"/>
        <w:rPr>
          <w:rFonts w:ascii="Arial" w:hAnsi="Arial"/>
          <w:sz w:val="20"/>
        </w:rPr>
      </w:pPr>
      <w:r w:rsidRPr="007A0422">
        <w:rPr>
          <w:rFonts w:ascii="Arial" w:hAnsi="Arial"/>
          <w:sz w:val="20"/>
        </w:rPr>
        <w:tab/>
      </w:r>
      <w:r w:rsidRPr="007A0422">
        <w:rPr>
          <w:rFonts w:ascii="Arial" w:hAnsi="Arial"/>
          <w:sz w:val="20"/>
        </w:rPr>
        <w:tab/>
        <w:t>(b)  a player who has appeared on 2 team sheets on the same day</w:t>
      </w:r>
    </w:p>
    <w:p w14:paraId="1BCB8126" w14:textId="77777777" w:rsidR="00A3228B" w:rsidRPr="007A0422" w:rsidRDefault="00A3228B" w:rsidP="00A3228B">
      <w:pPr>
        <w:ind w:left="1134" w:hanging="425"/>
        <w:rPr>
          <w:rFonts w:ascii="Arial" w:hAnsi="Arial"/>
          <w:sz w:val="20"/>
        </w:rPr>
      </w:pPr>
      <w:r w:rsidRPr="007A0422">
        <w:rPr>
          <w:rFonts w:ascii="Arial" w:hAnsi="Arial"/>
          <w:sz w:val="20"/>
        </w:rPr>
        <w:tab/>
      </w:r>
      <w:r w:rsidRPr="007A0422">
        <w:rPr>
          <w:rFonts w:ascii="Arial" w:hAnsi="Arial"/>
          <w:sz w:val="20"/>
        </w:rPr>
        <w:tab/>
      </w:r>
    </w:p>
    <w:p w14:paraId="69265F80" w14:textId="45A7008D" w:rsidR="00A3228B" w:rsidRPr="007A0422" w:rsidRDefault="00A3228B" w:rsidP="00A3228B">
      <w:pPr>
        <w:ind w:left="1439" w:hanging="730"/>
        <w:rPr>
          <w:rFonts w:ascii="Arial" w:hAnsi="Arial" w:cs="Arial"/>
          <w:sz w:val="20"/>
          <w:szCs w:val="20"/>
        </w:rPr>
      </w:pPr>
      <w:r w:rsidRPr="007A0422">
        <w:rPr>
          <w:rFonts w:ascii="Arial" w:hAnsi="Arial" w:cs="Arial"/>
          <w:sz w:val="20"/>
          <w:szCs w:val="20"/>
        </w:rPr>
        <w:t>10.1.5</w:t>
      </w:r>
      <w:r w:rsidRPr="007A0422">
        <w:rPr>
          <w:rFonts w:ascii="Arial" w:hAnsi="Arial" w:cs="Arial"/>
          <w:sz w:val="20"/>
          <w:szCs w:val="20"/>
        </w:rPr>
        <w:tab/>
        <w:t>In the event that a team fails to play</w:t>
      </w:r>
      <w:r w:rsidR="006B566D" w:rsidRPr="007A0422">
        <w:rPr>
          <w:rFonts w:ascii="Arial" w:hAnsi="Arial" w:cs="Arial"/>
          <w:sz w:val="20"/>
          <w:szCs w:val="20"/>
        </w:rPr>
        <w:t xml:space="preserve"> without prior consent from the League Secretary </w:t>
      </w:r>
      <w:r w:rsidR="008E1222" w:rsidRPr="007A0422">
        <w:rPr>
          <w:rFonts w:ascii="Arial" w:hAnsi="Arial" w:cs="Arial"/>
          <w:sz w:val="20"/>
          <w:szCs w:val="20"/>
        </w:rPr>
        <w:t>they</w:t>
      </w:r>
      <w:r w:rsidR="006B566D" w:rsidRPr="007A0422">
        <w:rPr>
          <w:rFonts w:ascii="Arial" w:hAnsi="Arial" w:cs="Arial"/>
          <w:sz w:val="20"/>
          <w:szCs w:val="20"/>
        </w:rPr>
        <w:t xml:space="preserve"> will have 5 points deducted from their total</w:t>
      </w:r>
      <w:r w:rsidR="008E1222" w:rsidRPr="007A0422">
        <w:rPr>
          <w:rFonts w:ascii="Arial" w:hAnsi="Arial" w:cs="Arial"/>
          <w:sz w:val="20"/>
          <w:szCs w:val="20"/>
        </w:rPr>
        <w:t>.  F</w:t>
      </w:r>
      <w:r w:rsidR="006B566D" w:rsidRPr="007A0422">
        <w:rPr>
          <w:rFonts w:ascii="Arial" w:hAnsi="Arial" w:cs="Arial"/>
          <w:sz w:val="20"/>
          <w:szCs w:val="20"/>
        </w:rPr>
        <w:t xml:space="preserve">ailing to play is defined as not playing the game, and </w:t>
      </w:r>
      <w:r w:rsidRPr="007A0422">
        <w:rPr>
          <w:rFonts w:ascii="Arial" w:hAnsi="Arial" w:cs="Arial"/>
          <w:sz w:val="20"/>
          <w:szCs w:val="20"/>
        </w:rPr>
        <w:t>the non-offending team will be awarded 5</w:t>
      </w:r>
      <w:r w:rsidR="00E222E0" w:rsidRPr="007A0422">
        <w:rPr>
          <w:rFonts w:ascii="Arial" w:hAnsi="Arial" w:cs="Arial"/>
          <w:sz w:val="20"/>
          <w:szCs w:val="20"/>
        </w:rPr>
        <w:t xml:space="preserve"> </w:t>
      </w:r>
      <w:r w:rsidRPr="007A0422">
        <w:rPr>
          <w:rFonts w:ascii="Arial" w:hAnsi="Arial" w:cs="Arial"/>
          <w:sz w:val="20"/>
          <w:szCs w:val="20"/>
        </w:rPr>
        <w:t xml:space="preserve">points for the match </w:t>
      </w:r>
    </w:p>
    <w:p w14:paraId="002AA365" w14:textId="77777777" w:rsidR="00A3228B" w:rsidRPr="007A0422" w:rsidRDefault="00A3228B" w:rsidP="00A3228B">
      <w:pPr>
        <w:ind w:left="1134" w:hanging="425"/>
        <w:rPr>
          <w:rFonts w:ascii="Arial" w:hAnsi="Arial" w:cs="Arial"/>
          <w:sz w:val="20"/>
          <w:szCs w:val="20"/>
        </w:rPr>
      </w:pPr>
    </w:p>
    <w:p w14:paraId="7ECB10C3" w14:textId="77777777" w:rsidR="00A3228B" w:rsidRPr="007A0422" w:rsidRDefault="00A3228B" w:rsidP="0036060F">
      <w:pPr>
        <w:tabs>
          <w:tab w:val="left" w:pos="1440"/>
        </w:tabs>
        <w:ind w:left="1800" w:hanging="1080"/>
        <w:rPr>
          <w:rFonts w:ascii="Arial" w:hAnsi="Arial"/>
          <w:sz w:val="20"/>
        </w:rPr>
      </w:pPr>
      <w:r w:rsidRPr="007A0422">
        <w:rPr>
          <w:rFonts w:ascii="Arial" w:hAnsi="Arial"/>
          <w:sz w:val="20"/>
        </w:rPr>
        <w:t>10.1.</w:t>
      </w:r>
      <w:r w:rsidR="0036060F" w:rsidRPr="007A0422">
        <w:rPr>
          <w:rFonts w:ascii="Arial" w:hAnsi="Arial"/>
          <w:sz w:val="20"/>
        </w:rPr>
        <w:t>6</w:t>
      </w:r>
      <w:r w:rsidRPr="007A0422">
        <w:rPr>
          <w:rFonts w:ascii="Arial" w:hAnsi="Arial"/>
          <w:sz w:val="20"/>
        </w:rPr>
        <w:tab/>
        <w:t xml:space="preserve">(a)  If a team cancels a game for any reason other than Covid, the offending team will pay </w:t>
      </w:r>
      <w:r w:rsidR="0036060F" w:rsidRPr="007A0422">
        <w:rPr>
          <w:rFonts w:ascii="Arial" w:hAnsi="Arial"/>
          <w:sz w:val="20"/>
        </w:rPr>
        <w:t>their opponents</w:t>
      </w:r>
      <w:r w:rsidRPr="007A0422">
        <w:rPr>
          <w:rFonts w:ascii="Arial" w:hAnsi="Arial"/>
          <w:sz w:val="20"/>
        </w:rPr>
        <w:t xml:space="preserve"> </w:t>
      </w:r>
      <w:r w:rsidR="0036060F" w:rsidRPr="007A0422">
        <w:rPr>
          <w:rFonts w:ascii="Arial" w:hAnsi="Arial"/>
          <w:sz w:val="20"/>
        </w:rPr>
        <w:t xml:space="preserve">match fees </w:t>
      </w:r>
      <w:r w:rsidRPr="007A0422">
        <w:rPr>
          <w:rFonts w:ascii="Arial" w:hAnsi="Arial"/>
          <w:sz w:val="20"/>
        </w:rPr>
        <w:t xml:space="preserve"> </w:t>
      </w:r>
    </w:p>
    <w:p w14:paraId="4F4EF616" w14:textId="77777777" w:rsidR="00A3228B" w:rsidRPr="007A0422" w:rsidRDefault="00A3228B" w:rsidP="00A3228B">
      <w:pPr>
        <w:ind w:left="1134" w:hanging="425"/>
        <w:rPr>
          <w:rFonts w:ascii="Arial" w:hAnsi="Arial"/>
          <w:sz w:val="20"/>
        </w:rPr>
      </w:pPr>
      <w:r w:rsidRPr="007A0422">
        <w:rPr>
          <w:rFonts w:ascii="Arial" w:hAnsi="Arial"/>
          <w:sz w:val="20"/>
        </w:rPr>
        <w:tab/>
      </w:r>
      <w:r w:rsidRPr="007A0422">
        <w:rPr>
          <w:rFonts w:ascii="Arial" w:hAnsi="Arial"/>
          <w:sz w:val="20"/>
        </w:rPr>
        <w:tab/>
        <w:t>(b)  Not texting the result through on the day - the fine will be the loss of 1 point</w:t>
      </w:r>
    </w:p>
    <w:p w14:paraId="23438BC7" w14:textId="77777777" w:rsidR="00A3228B" w:rsidRPr="007A0422" w:rsidRDefault="00A3228B" w:rsidP="00A3228B">
      <w:pPr>
        <w:ind w:left="1134" w:hanging="425"/>
        <w:rPr>
          <w:rFonts w:ascii="Arial" w:hAnsi="Arial"/>
          <w:color w:val="F79646" w:themeColor="accent6"/>
          <w:sz w:val="20"/>
        </w:rPr>
      </w:pPr>
      <w:r w:rsidRPr="007A0422">
        <w:rPr>
          <w:rFonts w:ascii="Arial" w:hAnsi="Arial"/>
          <w:color w:val="F79646" w:themeColor="accent6"/>
          <w:sz w:val="20"/>
        </w:rPr>
        <w:tab/>
      </w:r>
      <w:r w:rsidRPr="007A0422">
        <w:rPr>
          <w:rFonts w:ascii="Arial" w:hAnsi="Arial"/>
          <w:color w:val="000000" w:themeColor="text1"/>
          <w:sz w:val="20"/>
        </w:rPr>
        <w:tab/>
        <w:t>(c)  Late or incomplete score sheet - the fine will be the loss of 1 point</w:t>
      </w:r>
    </w:p>
    <w:p w14:paraId="71560657" w14:textId="77777777" w:rsidR="00A3228B" w:rsidRPr="007A0422" w:rsidRDefault="00A3228B" w:rsidP="00A3228B">
      <w:pPr>
        <w:ind w:left="1134" w:hanging="425"/>
        <w:rPr>
          <w:rFonts w:ascii="Arial" w:hAnsi="Arial"/>
          <w:color w:val="000000" w:themeColor="text1"/>
          <w:sz w:val="20"/>
        </w:rPr>
      </w:pPr>
      <w:r w:rsidRPr="007A0422">
        <w:rPr>
          <w:rFonts w:ascii="Arial" w:hAnsi="Arial"/>
          <w:color w:val="000000" w:themeColor="text1"/>
          <w:sz w:val="20"/>
        </w:rPr>
        <w:tab/>
      </w:r>
      <w:r w:rsidRPr="007A0422">
        <w:rPr>
          <w:rFonts w:ascii="Arial" w:hAnsi="Arial"/>
          <w:color w:val="000000" w:themeColor="text1"/>
          <w:sz w:val="20"/>
        </w:rPr>
        <w:tab/>
        <w:t xml:space="preserve">(d)  Not providing </w:t>
      </w:r>
      <w:r w:rsidR="0036060F" w:rsidRPr="007A0422">
        <w:rPr>
          <w:rFonts w:ascii="Arial" w:hAnsi="Arial"/>
          <w:strike/>
          <w:color w:val="000000" w:themeColor="text1"/>
          <w:sz w:val="20"/>
        </w:rPr>
        <w:t>a</w:t>
      </w:r>
      <w:r w:rsidR="0077200A" w:rsidRPr="007A0422">
        <w:rPr>
          <w:rFonts w:ascii="Arial" w:hAnsi="Arial"/>
          <w:color w:val="000000" w:themeColor="text1"/>
          <w:sz w:val="20"/>
        </w:rPr>
        <w:t xml:space="preserve"> table official </w:t>
      </w:r>
      <w:r w:rsidRPr="007A0422">
        <w:rPr>
          <w:rFonts w:ascii="Arial" w:hAnsi="Arial"/>
          <w:color w:val="000000" w:themeColor="text1"/>
          <w:sz w:val="20"/>
        </w:rPr>
        <w:t xml:space="preserve">- the fine will be the loss of 1 point </w:t>
      </w:r>
    </w:p>
    <w:p w14:paraId="0C3E2887" w14:textId="77777777" w:rsidR="00A3228B" w:rsidRPr="007A0422" w:rsidRDefault="00A3228B" w:rsidP="00A3228B">
      <w:pPr>
        <w:ind w:left="1800" w:hanging="403"/>
        <w:rPr>
          <w:rFonts w:ascii="Arial" w:hAnsi="Arial"/>
          <w:sz w:val="20"/>
        </w:rPr>
      </w:pPr>
      <w:r w:rsidRPr="007A0422">
        <w:rPr>
          <w:rFonts w:ascii="Arial" w:hAnsi="Arial"/>
          <w:sz w:val="20"/>
        </w:rPr>
        <w:t xml:space="preserve"> (f)</w:t>
      </w:r>
      <w:r w:rsidRPr="007A0422">
        <w:rPr>
          <w:rFonts w:ascii="Arial" w:hAnsi="Arial"/>
          <w:sz w:val="20"/>
        </w:rPr>
        <w:tab/>
        <w:t xml:space="preserve">Failure for the match fees to be received and funds cleared by the dates specified on the entry form will result in the loss of £5 per calendar week until payment received.  </w:t>
      </w:r>
    </w:p>
    <w:p w14:paraId="47A56C54" w14:textId="77777777" w:rsidR="00A3228B" w:rsidRPr="007A0422" w:rsidRDefault="00A3228B" w:rsidP="00A3228B">
      <w:pPr>
        <w:ind w:left="1418" w:hanging="1134"/>
        <w:rPr>
          <w:rFonts w:ascii="Arial" w:hAnsi="Arial"/>
          <w:b/>
          <w:sz w:val="20"/>
        </w:rPr>
      </w:pPr>
      <w:r w:rsidRPr="007A0422">
        <w:rPr>
          <w:rFonts w:ascii="Arial" w:hAnsi="Arial"/>
          <w:sz w:val="20"/>
        </w:rPr>
        <w:tab/>
      </w:r>
      <w:r w:rsidRPr="007A0422">
        <w:rPr>
          <w:rFonts w:ascii="Arial" w:hAnsi="Arial"/>
          <w:sz w:val="20"/>
        </w:rPr>
        <w:tab/>
        <w:t>(g)  Deliberately providing false information may result in expulsion from the competition</w:t>
      </w:r>
    </w:p>
    <w:p w14:paraId="3039AF94" w14:textId="77777777" w:rsidR="00A3228B" w:rsidRPr="007A0422" w:rsidRDefault="00A3228B" w:rsidP="00A3228B">
      <w:pPr>
        <w:tabs>
          <w:tab w:val="left" w:pos="1620"/>
          <w:tab w:val="left" w:pos="1800"/>
        </w:tabs>
        <w:ind w:left="1800" w:hanging="1134"/>
        <w:rPr>
          <w:rFonts w:ascii="Arial" w:hAnsi="Arial"/>
          <w:color w:val="F79646" w:themeColor="accent6"/>
          <w:sz w:val="22"/>
        </w:rPr>
      </w:pPr>
      <w:r w:rsidRPr="007A0422">
        <w:rPr>
          <w:rFonts w:ascii="Arial" w:hAnsi="Arial"/>
          <w:color w:val="F79646" w:themeColor="accent6"/>
          <w:sz w:val="20"/>
        </w:rPr>
        <w:tab/>
      </w:r>
    </w:p>
    <w:p w14:paraId="30118B2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t>10.1.</w:t>
      </w:r>
      <w:r w:rsidR="00C554EB" w:rsidRPr="007A0422">
        <w:rPr>
          <w:rFonts w:ascii="Arial" w:hAnsi="Arial" w:cs="Arial"/>
          <w:color w:val="auto"/>
          <w:sz w:val="20"/>
          <w:szCs w:val="18"/>
          <w:lang w:val="en-GB"/>
        </w:rPr>
        <w:t>7</w:t>
      </w:r>
      <w:r w:rsidRPr="007A0422">
        <w:rPr>
          <w:rFonts w:ascii="Arial" w:hAnsi="Arial" w:cs="Arial"/>
          <w:color w:val="auto"/>
          <w:sz w:val="20"/>
          <w:szCs w:val="18"/>
          <w:lang w:val="en-GB"/>
        </w:rPr>
        <w:tab/>
        <w:t xml:space="preserve">Instances of unsportsmanlike behaviour or behaviour that brings the sport into disrepute, </w:t>
      </w:r>
      <w:r w:rsidRPr="007A0422">
        <w:rPr>
          <w:rFonts w:ascii="Arial" w:hAnsi="Arial" w:cs="Arial"/>
          <w:color w:val="auto"/>
          <w:sz w:val="20"/>
          <w:szCs w:val="18"/>
          <w:lang w:val="en-GB"/>
        </w:rPr>
        <w:tab/>
      </w:r>
      <w:r w:rsidRPr="007A0422">
        <w:rPr>
          <w:rFonts w:ascii="Arial" w:hAnsi="Arial" w:cs="Arial"/>
          <w:color w:val="auto"/>
          <w:sz w:val="20"/>
          <w:szCs w:val="18"/>
          <w:lang w:val="en-GB"/>
        </w:rPr>
        <w:tab/>
      </w:r>
      <w:r w:rsidRPr="007A0422">
        <w:rPr>
          <w:rFonts w:ascii="Arial" w:hAnsi="Arial" w:cs="Arial"/>
          <w:color w:val="auto"/>
          <w:sz w:val="20"/>
          <w:szCs w:val="18"/>
          <w:lang w:val="en-GB"/>
        </w:rPr>
        <w:tab/>
        <w:t xml:space="preserve">including instances of Teams predetermining, or attempting to predetermine, the outcome of a </w:t>
      </w:r>
      <w:r w:rsidRPr="007A0422">
        <w:rPr>
          <w:rFonts w:ascii="Arial" w:hAnsi="Arial" w:cs="Arial"/>
          <w:color w:val="auto"/>
          <w:sz w:val="20"/>
          <w:szCs w:val="18"/>
          <w:lang w:val="en-GB"/>
        </w:rPr>
        <w:tab/>
      </w:r>
      <w:r w:rsidRPr="007A0422">
        <w:rPr>
          <w:rFonts w:ascii="Arial" w:hAnsi="Arial" w:cs="Arial"/>
          <w:color w:val="auto"/>
          <w:sz w:val="20"/>
          <w:szCs w:val="18"/>
          <w:lang w:val="en-GB"/>
        </w:rPr>
        <w:tab/>
        <w:t>Match and/or the Competition;</w:t>
      </w:r>
    </w:p>
    <w:p w14:paraId="2C14D8A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p>
    <w:p w14:paraId="36C72A19"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t>10.1.</w:t>
      </w:r>
      <w:r w:rsidR="00C554EB" w:rsidRPr="007A0422">
        <w:rPr>
          <w:rFonts w:ascii="Arial" w:hAnsi="Arial" w:cs="Arial"/>
          <w:color w:val="auto"/>
          <w:sz w:val="20"/>
          <w:szCs w:val="18"/>
          <w:lang w:val="en-GB"/>
        </w:rPr>
        <w:t>8</w:t>
      </w:r>
      <w:r w:rsidRPr="007A0422">
        <w:rPr>
          <w:rFonts w:ascii="Arial" w:hAnsi="Arial" w:cs="Arial"/>
          <w:color w:val="auto"/>
          <w:sz w:val="20"/>
          <w:szCs w:val="18"/>
          <w:lang w:val="en-GB"/>
        </w:rPr>
        <w:tab/>
        <w:t>Determine the score should any Match not be concluded due to any unforeseen circumstance</w:t>
      </w:r>
    </w:p>
    <w:p w14:paraId="11A6CED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p>
    <w:p w14:paraId="475A963A"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ab/>
        <w:t>10.1.</w:t>
      </w:r>
      <w:r w:rsidR="001A1706" w:rsidRPr="007A0422">
        <w:rPr>
          <w:rFonts w:ascii="Arial" w:hAnsi="Arial" w:cs="Arial"/>
          <w:color w:val="auto"/>
          <w:sz w:val="20"/>
          <w:szCs w:val="18"/>
          <w:lang w:val="en-GB"/>
        </w:rPr>
        <w:t>9</w:t>
      </w:r>
      <w:r w:rsidRPr="007A0422">
        <w:rPr>
          <w:rFonts w:ascii="Arial" w:hAnsi="Arial" w:cs="Arial"/>
          <w:color w:val="auto"/>
          <w:sz w:val="20"/>
          <w:szCs w:val="18"/>
          <w:lang w:val="en-GB"/>
        </w:rPr>
        <w:tab/>
        <w:t xml:space="preserve"> Any matter not covered specifically within the Regulations  </w:t>
      </w:r>
    </w:p>
    <w:p w14:paraId="794213C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p>
    <w:p w14:paraId="76FD719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18"/>
          <w:lang w:val="en-GB"/>
        </w:rPr>
      </w:pPr>
      <w:r w:rsidRPr="007A0422">
        <w:rPr>
          <w:rFonts w:ascii="Arial" w:hAnsi="Arial" w:cs="Arial"/>
          <w:color w:val="auto"/>
          <w:sz w:val="20"/>
          <w:szCs w:val="18"/>
          <w:lang w:val="en-GB"/>
        </w:rPr>
        <w:t>10.2</w:t>
      </w:r>
      <w:r w:rsidRPr="007A0422">
        <w:rPr>
          <w:rFonts w:ascii="Arial" w:hAnsi="Arial" w:cs="Arial"/>
          <w:color w:val="auto"/>
          <w:sz w:val="20"/>
          <w:szCs w:val="18"/>
          <w:lang w:val="en-GB"/>
        </w:rPr>
        <w:tab/>
        <w:t xml:space="preserve">The Competition Referees may call upon, or delegate to, additional persons to assist with the </w:t>
      </w:r>
      <w:r w:rsidRPr="007A0422">
        <w:rPr>
          <w:rFonts w:ascii="Arial" w:hAnsi="Arial" w:cs="Arial"/>
          <w:color w:val="auto"/>
          <w:sz w:val="20"/>
          <w:szCs w:val="18"/>
          <w:lang w:val="en-GB"/>
        </w:rPr>
        <w:tab/>
        <w:t xml:space="preserve">Competition or consult with other persons prior to making any decision. However, the final decision </w:t>
      </w:r>
      <w:r w:rsidRPr="007A0422">
        <w:rPr>
          <w:rFonts w:ascii="Arial" w:hAnsi="Arial" w:cs="Arial"/>
          <w:color w:val="auto"/>
          <w:sz w:val="20"/>
          <w:szCs w:val="18"/>
          <w:lang w:val="en-GB"/>
        </w:rPr>
        <w:tab/>
        <w:t>and accountability for the decision will rest with the Competition Referees.</w:t>
      </w:r>
    </w:p>
    <w:p w14:paraId="73FA8B09" w14:textId="77777777" w:rsidR="00A3228B" w:rsidRPr="007A0422" w:rsidRDefault="00A3228B" w:rsidP="00A3228B">
      <w:pPr>
        <w:widowControl w:val="0"/>
        <w:tabs>
          <w:tab w:val="left" w:pos="398"/>
        </w:tabs>
        <w:autoSpaceDE w:val="0"/>
        <w:autoSpaceDN w:val="0"/>
        <w:adjustRightInd w:val="0"/>
        <w:spacing w:line="225" w:lineRule="atLeast"/>
        <w:rPr>
          <w:rFonts w:ascii="Arial" w:hAnsi="Arial" w:cs="Arial"/>
          <w:sz w:val="22"/>
          <w:szCs w:val="20"/>
          <w:lang w:val="en-US"/>
        </w:rPr>
      </w:pPr>
    </w:p>
    <w:p w14:paraId="6DB4BD7F" w14:textId="77777777" w:rsidR="00A3228B" w:rsidRPr="007A0422" w:rsidRDefault="00A3228B" w:rsidP="00A3228B">
      <w:pPr>
        <w:rPr>
          <w:rFonts w:ascii="Arial" w:hAnsi="Arial" w:cs="Arial"/>
          <w:b/>
          <w:sz w:val="20"/>
          <w:u w:val="single"/>
        </w:rPr>
      </w:pPr>
    </w:p>
    <w:p w14:paraId="49D69A43" w14:textId="77777777" w:rsidR="00A3228B" w:rsidRPr="007A0422" w:rsidRDefault="00A3228B" w:rsidP="00A3228B">
      <w:pPr>
        <w:rPr>
          <w:rFonts w:ascii="Arial" w:hAnsi="Arial" w:cs="Arial"/>
          <w:b/>
          <w:sz w:val="20"/>
          <w:u w:val="single"/>
        </w:rPr>
      </w:pPr>
      <w:r w:rsidRPr="007A0422">
        <w:rPr>
          <w:rFonts w:ascii="Arial" w:hAnsi="Arial" w:cs="Arial"/>
          <w:b/>
          <w:sz w:val="20"/>
          <w:u w:val="single"/>
        </w:rPr>
        <w:t>11. COMPETITION COMPLAINTS PROCEDURE</w:t>
      </w:r>
    </w:p>
    <w:p w14:paraId="48E8D02F" w14:textId="77777777" w:rsidR="00A3228B" w:rsidRPr="007A0422" w:rsidRDefault="00A3228B" w:rsidP="00A3228B">
      <w:pPr>
        <w:rPr>
          <w:rFonts w:ascii="Arial" w:hAnsi="Arial" w:cs="Arial"/>
          <w:b/>
          <w:sz w:val="20"/>
          <w:u w:val="single"/>
        </w:rPr>
      </w:pPr>
    </w:p>
    <w:p w14:paraId="26877EB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11.1</w:t>
      </w:r>
      <w:r w:rsidRPr="007A0422">
        <w:rPr>
          <w:rFonts w:ascii="Arial" w:hAnsi="Arial" w:cs="Arial"/>
          <w:bCs/>
          <w:color w:val="auto"/>
          <w:sz w:val="20"/>
          <w:szCs w:val="20"/>
          <w:lang w:val="en-GB"/>
        </w:rPr>
        <w:tab/>
        <w:t xml:space="preserve">All queries and complaints (a Complaint) should be directed to the League Secretary in the first </w:t>
      </w:r>
      <w:r w:rsidRPr="007A0422">
        <w:rPr>
          <w:rFonts w:ascii="Arial" w:hAnsi="Arial" w:cs="Arial"/>
          <w:bCs/>
          <w:color w:val="auto"/>
          <w:sz w:val="20"/>
          <w:szCs w:val="20"/>
          <w:lang w:val="en-GB"/>
        </w:rPr>
        <w:tab/>
        <w:t>instance, and these will be dealt with as follows:</w:t>
      </w:r>
    </w:p>
    <w:p w14:paraId="371595BD"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ab/>
      </w:r>
    </w:p>
    <w:p w14:paraId="521E4A47"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1440" w:hanging="720"/>
        <w:rPr>
          <w:rFonts w:ascii="Arial" w:hAnsi="Arial" w:cs="Arial"/>
          <w:bCs/>
          <w:color w:val="auto"/>
          <w:sz w:val="20"/>
          <w:szCs w:val="20"/>
          <w:lang w:val="en-GB"/>
        </w:rPr>
      </w:pPr>
      <w:r w:rsidRPr="007A0422">
        <w:rPr>
          <w:rFonts w:ascii="Arial" w:hAnsi="Arial" w:cs="Arial"/>
          <w:bCs/>
          <w:color w:val="auto"/>
          <w:sz w:val="20"/>
          <w:szCs w:val="20"/>
          <w:lang w:val="en-GB"/>
        </w:rPr>
        <w:t>11.1.1</w:t>
      </w:r>
      <w:r w:rsidRPr="007A0422">
        <w:rPr>
          <w:rFonts w:ascii="Arial" w:hAnsi="Arial" w:cs="Arial"/>
          <w:bCs/>
          <w:color w:val="auto"/>
          <w:sz w:val="20"/>
          <w:szCs w:val="20"/>
          <w:lang w:val="en-GB"/>
        </w:rPr>
        <w:tab/>
        <w:t>Where the Complaint relates to the playing of a Match, the scoring, and/or its result, the relevant squad member or team official, must do the following:</w:t>
      </w:r>
    </w:p>
    <w:p w14:paraId="6F145EB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7B831D12" w14:textId="77777777" w:rsidR="00A3228B" w:rsidRPr="007A0422" w:rsidRDefault="00A3228B" w:rsidP="00A3228B">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lastRenderedPageBreak/>
        <w:t>Inform their opponents and the umpires of their complaint;</w:t>
      </w:r>
    </w:p>
    <w:p w14:paraId="6FFF4687" w14:textId="77777777" w:rsidR="00A3228B" w:rsidRPr="007A0422" w:rsidRDefault="0036060F" w:rsidP="00A3228B">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000000" w:themeColor="text1"/>
          <w:sz w:val="20"/>
          <w:szCs w:val="20"/>
          <w:lang w:val="en-GB"/>
        </w:rPr>
        <w:t>The team must email</w:t>
      </w:r>
      <w:r w:rsidR="00A3228B" w:rsidRPr="007A0422">
        <w:rPr>
          <w:rFonts w:ascii="Arial" w:hAnsi="Arial" w:cs="Arial"/>
          <w:bCs/>
          <w:color w:val="000000" w:themeColor="text1"/>
          <w:sz w:val="20"/>
          <w:szCs w:val="20"/>
          <w:lang w:val="en-GB"/>
        </w:rPr>
        <w:t xml:space="preserve"> the League Secretary immediately. </w:t>
      </w:r>
      <w:r w:rsidR="0077200A" w:rsidRPr="007A0422">
        <w:rPr>
          <w:rFonts w:ascii="Arial" w:hAnsi="Arial" w:cs="Arial"/>
          <w:bCs/>
          <w:color w:val="000000" w:themeColor="text1"/>
          <w:sz w:val="20"/>
          <w:szCs w:val="20"/>
          <w:lang w:val="en-GB"/>
        </w:rPr>
        <w:t xml:space="preserve"> The scorer should </w:t>
      </w:r>
      <w:r w:rsidR="00A91CBE" w:rsidRPr="007A0422">
        <w:rPr>
          <w:rFonts w:ascii="Arial" w:hAnsi="Arial" w:cs="Arial"/>
          <w:bCs/>
          <w:color w:val="000000" w:themeColor="text1"/>
          <w:sz w:val="20"/>
          <w:szCs w:val="20"/>
          <w:lang w:val="en-GB"/>
        </w:rPr>
        <w:t>m</w:t>
      </w:r>
      <w:r w:rsidR="00A3228B" w:rsidRPr="007A0422">
        <w:rPr>
          <w:rFonts w:ascii="Arial" w:hAnsi="Arial" w:cs="Arial"/>
          <w:bCs/>
          <w:color w:val="000000" w:themeColor="text1"/>
          <w:sz w:val="20"/>
          <w:szCs w:val="20"/>
          <w:lang w:val="en-GB"/>
        </w:rPr>
        <w:t xml:space="preserve">ark </w:t>
      </w:r>
      <w:r w:rsidR="00A3228B" w:rsidRPr="007A0422">
        <w:rPr>
          <w:rFonts w:ascii="Arial" w:hAnsi="Arial" w:cs="Arial"/>
          <w:bCs/>
          <w:color w:val="auto"/>
          <w:sz w:val="20"/>
          <w:szCs w:val="20"/>
          <w:lang w:val="en-GB"/>
        </w:rPr>
        <w:t>the Score Card with the words “Under Protest”;</w:t>
      </w:r>
    </w:p>
    <w:p w14:paraId="2F41A726" w14:textId="77777777" w:rsidR="00A3228B" w:rsidRPr="007A0422" w:rsidRDefault="00E8003C" w:rsidP="00A3228B">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Email</w:t>
      </w:r>
      <w:r w:rsidR="00A3228B" w:rsidRPr="007A0422">
        <w:rPr>
          <w:rFonts w:ascii="Arial" w:hAnsi="Arial" w:cs="Arial"/>
          <w:bCs/>
          <w:color w:val="auto"/>
          <w:sz w:val="20"/>
          <w:szCs w:val="20"/>
          <w:lang w:val="en-GB"/>
        </w:rPr>
        <w:t xml:space="preserve"> a letter </w:t>
      </w:r>
      <w:r w:rsidRPr="007A0422">
        <w:rPr>
          <w:rFonts w:ascii="Arial" w:hAnsi="Arial" w:cs="Arial"/>
          <w:bCs/>
          <w:color w:val="auto"/>
          <w:sz w:val="20"/>
          <w:szCs w:val="20"/>
          <w:lang w:val="en-GB"/>
        </w:rPr>
        <w:t xml:space="preserve">to the League Secretary, within seventy two (72) hours of the match </w:t>
      </w:r>
      <w:r w:rsidR="00A3228B" w:rsidRPr="007A0422">
        <w:rPr>
          <w:rFonts w:ascii="Arial" w:hAnsi="Arial" w:cs="Arial"/>
          <w:bCs/>
          <w:color w:val="auto"/>
          <w:sz w:val="20"/>
          <w:szCs w:val="20"/>
          <w:lang w:val="en-GB"/>
        </w:rPr>
        <w:t>The Competition Referees will decide what action should be taken</w:t>
      </w:r>
    </w:p>
    <w:p w14:paraId="04B62B42"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5BA63D4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1440" w:hanging="720"/>
        <w:rPr>
          <w:rFonts w:ascii="Arial" w:hAnsi="Arial" w:cs="Arial"/>
          <w:bCs/>
          <w:color w:val="auto"/>
          <w:sz w:val="20"/>
          <w:szCs w:val="20"/>
          <w:lang w:val="en-GB"/>
        </w:rPr>
      </w:pPr>
      <w:r w:rsidRPr="007A0422">
        <w:rPr>
          <w:rFonts w:ascii="Arial" w:hAnsi="Arial" w:cs="Arial"/>
          <w:bCs/>
          <w:color w:val="auto"/>
          <w:sz w:val="20"/>
          <w:szCs w:val="20"/>
          <w:lang w:val="en-GB"/>
        </w:rPr>
        <w:t>11.1.2</w:t>
      </w:r>
      <w:r w:rsidRPr="007A0422">
        <w:rPr>
          <w:rFonts w:ascii="Arial" w:hAnsi="Arial" w:cs="Arial"/>
          <w:bCs/>
          <w:color w:val="auto"/>
          <w:sz w:val="20"/>
          <w:szCs w:val="20"/>
          <w:lang w:val="en-GB"/>
        </w:rPr>
        <w:tab/>
        <w:t xml:space="preserve">The Competition Referees will acknowledge receipt of the query or complaint and make a decision on the matter within seventy two (72) hours of receipt of the query or complaint. The Competition Referees’ decision in relation to decisions taken under clause 10.1.1 is binding apart from where parties to the complaint have the right to appeal the decision under Section 12 below </w:t>
      </w:r>
    </w:p>
    <w:p w14:paraId="1389660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191C960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auto"/>
          <w:sz w:val="20"/>
          <w:szCs w:val="20"/>
          <w:u w:val="double"/>
          <w:lang w:val="en-GB"/>
        </w:rPr>
      </w:pPr>
      <w:r w:rsidRPr="007A0422">
        <w:rPr>
          <w:rFonts w:ascii="Arial" w:hAnsi="Arial" w:cs="Arial"/>
          <w:bCs/>
          <w:color w:val="auto"/>
          <w:sz w:val="20"/>
          <w:szCs w:val="20"/>
          <w:lang w:val="en-GB"/>
        </w:rPr>
        <w:t>11.2</w:t>
      </w:r>
      <w:r w:rsidRPr="007A0422">
        <w:rPr>
          <w:rFonts w:ascii="Arial" w:hAnsi="Arial" w:cs="Arial"/>
          <w:bCs/>
          <w:color w:val="auto"/>
          <w:sz w:val="20"/>
          <w:szCs w:val="20"/>
          <w:lang w:val="en-GB"/>
        </w:rPr>
        <w:tab/>
        <w:t xml:space="preserve">Where a Complaint relates to the governance or administration of the Competition by the Competition Referees or Technical Support Group, such complaints will be dealt with under the Complaints Procedure of the East Midlands Regional Association in place at the time of the incident  </w:t>
      </w:r>
      <w:r w:rsidRPr="007A0422">
        <w:rPr>
          <w:rFonts w:ascii="Arial" w:hAnsi="Arial" w:cs="Arial"/>
          <w:bCs/>
          <w:color w:val="auto"/>
          <w:sz w:val="20"/>
          <w:szCs w:val="20"/>
          <w:u w:val="double"/>
          <w:lang w:val="en-GB"/>
        </w:rPr>
        <w:t xml:space="preserve"> </w:t>
      </w:r>
    </w:p>
    <w:p w14:paraId="78B36E5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169BFDF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000000" w:themeColor="text1"/>
          <w:sz w:val="20"/>
          <w:szCs w:val="20"/>
          <w:lang w:val="en-GB"/>
        </w:rPr>
      </w:pPr>
      <w:r w:rsidRPr="007A0422">
        <w:rPr>
          <w:rFonts w:ascii="Arial" w:hAnsi="Arial" w:cs="Arial"/>
          <w:bCs/>
          <w:color w:val="auto"/>
          <w:sz w:val="20"/>
          <w:szCs w:val="20"/>
          <w:lang w:val="en-GB"/>
        </w:rPr>
        <w:t>11.3</w:t>
      </w:r>
      <w:r w:rsidRPr="007A0422">
        <w:rPr>
          <w:rFonts w:ascii="Arial" w:hAnsi="Arial" w:cs="Arial"/>
          <w:bCs/>
          <w:color w:val="auto"/>
          <w:sz w:val="20"/>
          <w:szCs w:val="20"/>
          <w:lang w:val="en-GB"/>
        </w:rPr>
        <w:tab/>
        <w:t>Where the Complaint relates to the behaviour of an individual Player or Team participating, volunteer</w:t>
      </w:r>
      <w:r w:rsidRPr="007A0422">
        <w:rPr>
          <w:rFonts w:ascii="Arial" w:hAnsi="Arial" w:cs="Arial"/>
          <w:bCs/>
          <w:strike/>
          <w:color w:val="auto"/>
          <w:sz w:val="20"/>
          <w:szCs w:val="20"/>
          <w:lang w:val="en-GB"/>
        </w:rPr>
        <w:t>ing</w:t>
      </w:r>
      <w:r w:rsidRPr="007A0422">
        <w:rPr>
          <w:rFonts w:ascii="Arial" w:hAnsi="Arial" w:cs="Arial"/>
          <w:bCs/>
          <w:color w:val="auto"/>
          <w:sz w:val="20"/>
          <w:szCs w:val="20"/>
          <w:lang w:val="en-GB"/>
        </w:rPr>
        <w:t xml:space="preserve"> or individual attending a Match which could be considered as a Disciplinary Offence under England Netball’s Disciplinary Regulations, such complaints will be dealt with in accordance with the processes set out in England Netball’s Disciplinary Regulations.  </w:t>
      </w:r>
      <w:r w:rsidRPr="007A0422">
        <w:rPr>
          <w:rFonts w:ascii="Arial" w:hAnsi="Arial" w:cs="Arial"/>
          <w:bCs/>
          <w:color w:val="000000" w:themeColor="text1"/>
          <w:sz w:val="20"/>
          <w:szCs w:val="20"/>
          <w:lang w:val="en-GB"/>
        </w:rPr>
        <w:t>This includes persistent breaking of Covid safety guidelines</w:t>
      </w:r>
    </w:p>
    <w:p w14:paraId="796B5707"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0"/>
          <w:szCs w:val="20"/>
        </w:rPr>
      </w:pPr>
      <w:r w:rsidRPr="007A0422">
        <w:rPr>
          <w:rFonts w:ascii="Arial" w:hAnsi="Arial" w:cs="Arial"/>
          <w:b/>
          <w:color w:val="auto"/>
          <w:sz w:val="20"/>
          <w:szCs w:val="20"/>
        </w:rPr>
        <w:tab/>
      </w:r>
    </w:p>
    <w:p w14:paraId="25F6A75F"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0"/>
          <w:szCs w:val="20"/>
          <w:u w:val="single"/>
        </w:rPr>
      </w:pPr>
    </w:p>
    <w:p w14:paraId="027FBCD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0"/>
          <w:szCs w:val="20"/>
          <w:u w:val="single"/>
        </w:rPr>
      </w:pPr>
      <w:r w:rsidRPr="007A0422">
        <w:rPr>
          <w:rFonts w:ascii="Arial" w:hAnsi="Arial" w:cs="Arial"/>
          <w:b/>
          <w:color w:val="auto"/>
          <w:sz w:val="20"/>
          <w:szCs w:val="20"/>
          <w:u w:val="single"/>
        </w:rPr>
        <w:t>12.  APPEAL OF COMPETITION REFEREES' DECISION</w:t>
      </w:r>
    </w:p>
    <w:p w14:paraId="797CF32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0"/>
          <w:szCs w:val="20"/>
        </w:rPr>
      </w:pPr>
    </w:p>
    <w:p w14:paraId="4987FD1A"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 xml:space="preserve">12.1 </w:t>
      </w:r>
      <w:r w:rsidRPr="007A0422">
        <w:rPr>
          <w:rFonts w:ascii="Arial" w:hAnsi="Arial" w:cs="Arial"/>
          <w:bCs/>
          <w:color w:val="auto"/>
          <w:sz w:val="20"/>
          <w:szCs w:val="20"/>
          <w:lang w:val="en-GB"/>
        </w:rPr>
        <w:tab/>
        <w:t xml:space="preserve">The decision of the Competition Referees in relation to a complaint submitted in accordance with section </w:t>
      </w:r>
      <w:r w:rsidRPr="007A0422">
        <w:rPr>
          <w:rFonts w:ascii="Arial" w:hAnsi="Arial" w:cs="Arial"/>
          <w:bCs/>
          <w:color w:val="auto"/>
          <w:sz w:val="20"/>
          <w:szCs w:val="20"/>
          <w:lang w:val="en-GB"/>
        </w:rPr>
        <w:tab/>
        <w:t xml:space="preserve">11.1.1 shall be final and binding on all parties save that a party has a right to appeal in the following </w:t>
      </w:r>
      <w:r w:rsidRPr="007A0422">
        <w:rPr>
          <w:rFonts w:ascii="Arial" w:hAnsi="Arial" w:cs="Arial"/>
          <w:bCs/>
          <w:color w:val="auto"/>
          <w:sz w:val="20"/>
          <w:szCs w:val="20"/>
          <w:lang w:val="en-GB"/>
        </w:rPr>
        <w:tab/>
        <w:t xml:space="preserve">circumstances: </w:t>
      </w:r>
    </w:p>
    <w:p w14:paraId="01059D33"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4F6C5D5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firstLine="720"/>
        <w:rPr>
          <w:rFonts w:ascii="Arial" w:hAnsi="Arial" w:cs="Arial"/>
          <w:bCs/>
          <w:color w:val="auto"/>
          <w:sz w:val="20"/>
          <w:szCs w:val="20"/>
          <w:lang w:val="en-GB"/>
        </w:rPr>
      </w:pPr>
      <w:r w:rsidRPr="007A0422">
        <w:rPr>
          <w:rFonts w:ascii="Arial" w:hAnsi="Arial" w:cs="Arial"/>
          <w:bCs/>
          <w:color w:val="auto"/>
          <w:sz w:val="20"/>
          <w:szCs w:val="20"/>
          <w:lang w:val="en-GB"/>
        </w:rPr>
        <w:t xml:space="preserve">12.1.1 </w:t>
      </w:r>
      <w:r w:rsidRPr="007A0422">
        <w:rPr>
          <w:rFonts w:ascii="Arial" w:hAnsi="Arial" w:cs="Arial"/>
          <w:bCs/>
          <w:color w:val="auto"/>
          <w:sz w:val="20"/>
          <w:szCs w:val="20"/>
          <w:lang w:val="en-GB"/>
        </w:rPr>
        <w:tab/>
        <w:t xml:space="preserve">If the decision has a potential impact on a match result, a league table, or the outcome of the </w:t>
      </w:r>
      <w:r w:rsidRPr="007A0422">
        <w:rPr>
          <w:rFonts w:ascii="Arial" w:hAnsi="Arial" w:cs="Arial"/>
          <w:bCs/>
          <w:color w:val="auto"/>
          <w:sz w:val="20"/>
          <w:szCs w:val="20"/>
          <w:lang w:val="en-GB"/>
        </w:rPr>
        <w:tab/>
      </w:r>
      <w:r w:rsidRPr="007A0422">
        <w:rPr>
          <w:rFonts w:ascii="Arial" w:hAnsi="Arial" w:cs="Arial"/>
          <w:bCs/>
          <w:color w:val="auto"/>
          <w:sz w:val="20"/>
          <w:szCs w:val="20"/>
          <w:lang w:val="en-GB"/>
        </w:rPr>
        <w:tab/>
        <w:t>Competition; AND</w:t>
      </w:r>
    </w:p>
    <w:p w14:paraId="0B455B6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7ECF3A7A"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firstLine="720"/>
        <w:rPr>
          <w:rFonts w:ascii="Arial" w:hAnsi="Arial" w:cs="Arial"/>
          <w:bCs/>
          <w:color w:val="auto"/>
          <w:sz w:val="20"/>
          <w:szCs w:val="20"/>
          <w:lang w:val="en-GB"/>
        </w:rPr>
      </w:pPr>
      <w:r w:rsidRPr="007A0422">
        <w:rPr>
          <w:rFonts w:ascii="Arial" w:hAnsi="Arial" w:cs="Arial"/>
          <w:bCs/>
          <w:color w:val="auto"/>
          <w:sz w:val="20"/>
          <w:szCs w:val="20"/>
          <w:lang w:val="en-GB"/>
        </w:rPr>
        <w:t xml:space="preserve">12.1.2 </w:t>
      </w:r>
      <w:r w:rsidRPr="007A0422">
        <w:rPr>
          <w:rFonts w:ascii="Arial" w:hAnsi="Arial" w:cs="Arial"/>
          <w:bCs/>
          <w:color w:val="auto"/>
          <w:sz w:val="20"/>
          <w:szCs w:val="20"/>
          <w:lang w:val="en-GB"/>
        </w:rPr>
        <w:tab/>
        <w:t xml:space="preserve">If there has been a failure by the Competition Referees to follow or act in accordance with these </w:t>
      </w:r>
      <w:r w:rsidRPr="007A0422">
        <w:rPr>
          <w:rFonts w:ascii="Arial" w:hAnsi="Arial" w:cs="Arial"/>
          <w:bCs/>
          <w:color w:val="auto"/>
          <w:sz w:val="20"/>
          <w:szCs w:val="20"/>
          <w:lang w:val="en-GB"/>
        </w:rPr>
        <w:tab/>
      </w:r>
      <w:r w:rsidRPr="007A0422">
        <w:rPr>
          <w:rFonts w:ascii="Arial" w:hAnsi="Arial" w:cs="Arial"/>
          <w:bCs/>
          <w:color w:val="auto"/>
          <w:sz w:val="20"/>
          <w:szCs w:val="20"/>
          <w:lang w:val="en-GB"/>
        </w:rPr>
        <w:tab/>
        <w:t>Regulations and/or the Competition Referees reached a decision on the basis of an error of fact</w:t>
      </w:r>
    </w:p>
    <w:p w14:paraId="6F035AE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6EC2F7B4"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ab/>
        <w:t xml:space="preserve">These are the only grounds of appeal and any appeal must be submitted in accordance with the Appeals </w:t>
      </w:r>
      <w:r w:rsidRPr="007A0422">
        <w:rPr>
          <w:rFonts w:ascii="Arial" w:hAnsi="Arial" w:cs="Arial"/>
          <w:bCs/>
          <w:color w:val="auto"/>
          <w:sz w:val="20"/>
          <w:szCs w:val="20"/>
          <w:lang w:val="en-GB"/>
        </w:rPr>
        <w:tab/>
        <w:t>Process set out below:</w:t>
      </w:r>
    </w:p>
    <w:p w14:paraId="48A59F9D"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14E9212E"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auto"/>
          <w:sz w:val="20"/>
          <w:szCs w:val="20"/>
          <w:lang w:val="en-GB"/>
        </w:rPr>
      </w:pPr>
      <w:r w:rsidRPr="007A0422">
        <w:rPr>
          <w:rFonts w:ascii="Arial" w:hAnsi="Arial" w:cs="Arial"/>
          <w:bCs/>
          <w:color w:val="auto"/>
          <w:sz w:val="20"/>
          <w:szCs w:val="20"/>
          <w:lang w:val="en-GB"/>
        </w:rPr>
        <w:t>12.2</w:t>
      </w:r>
      <w:r w:rsidRPr="007A0422">
        <w:rPr>
          <w:rFonts w:ascii="Arial" w:hAnsi="Arial" w:cs="Arial"/>
          <w:bCs/>
          <w:color w:val="auto"/>
          <w:sz w:val="20"/>
          <w:szCs w:val="20"/>
          <w:lang w:val="en-GB"/>
        </w:rPr>
        <w:tab/>
        <w:t xml:space="preserve">An appeal should be forwarded in writing from the appropriate member of the appealing Team to the </w:t>
      </w:r>
      <w:r w:rsidRPr="007A0422">
        <w:rPr>
          <w:rFonts w:ascii="Arial" w:hAnsi="Arial" w:cs="Arial"/>
          <w:color w:val="auto"/>
          <w:sz w:val="20"/>
          <w:szCs w:val="20"/>
        </w:rPr>
        <w:t>Competition Secretaries within 72 hours of receiving the decision, who will refer it to the East Midlands Regional Management Board</w:t>
      </w:r>
    </w:p>
    <w:p w14:paraId="4EAA9EB4"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029733B0"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12.3</w:t>
      </w:r>
      <w:r w:rsidRPr="007A0422">
        <w:rPr>
          <w:rFonts w:ascii="Arial" w:hAnsi="Arial" w:cs="Arial"/>
          <w:bCs/>
          <w:color w:val="auto"/>
          <w:sz w:val="20"/>
          <w:szCs w:val="20"/>
          <w:lang w:val="en-GB"/>
        </w:rPr>
        <w:tab/>
        <w:t xml:space="preserve">The appeal shall be accompanied by a cheque for £100 which shall be returned if the appeal is upheld </w:t>
      </w:r>
      <w:r w:rsidRPr="007A0422">
        <w:rPr>
          <w:rFonts w:ascii="Arial" w:hAnsi="Arial" w:cs="Arial"/>
          <w:bCs/>
          <w:color w:val="auto"/>
          <w:sz w:val="20"/>
          <w:szCs w:val="20"/>
          <w:lang w:val="en-GB"/>
        </w:rPr>
        <w:tab/>
        <w:t xml:space="preserve">or if there are any other extenuating circumstances.  The Competition Appeals Committee (CAC) will </w:t>
      </w:r>
      <w:r w:rsidRPr="007A0422">
        <w:rPr>
          <w:rFonts w:ascii="Arial" w:hAnsi="Arial" w:cs="Arial"/>
          <w:bCs/>
          <w:color w:val="auto"/>
          <w:sz w:val="20"/>
          <w:szCs w:val="20"/>
          <w:lang w:val="en-GB"/>
        </w:rPr>
        <w:tab/>
        <w:t>decide whether the extenuating circumstance warrant the cheque being returned</w:t>
      </w:r>
    </w:p>
    <w:p w14:paraId="7DA6A7A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7D7B6F4A" w14:textId="77777777" w:rsidR="00A3228B" w:rsidRPr="007A0422" w:rsidRDefault="00A3228B" w:rsidP="001A1706">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auto"/>
          <w:sz w:val="20"/>
          <w:szCs w:val="20"/>
          <w:lang w:val="en-GB"/>
        </w:rPr>
      </w:pPr>
      <w:r w:rsidRPr="007A0422">
        <w:rPr>
          <w:rFonts w:ascii="Arial" w:hAnsi="Arial" w:cs="Arial"/>
          <w:bCs/>
          <w:color w:val="auto"/>
          <w:sz w:val="20"/>
          <w:szCs w:val="20"/>
          <w:lang w:val="en-GB"/>
        </w:rPr>
        <w:t>12.4</w:t>
      </w:r>
      <w:r w:rsidRPr="007A0422">
        <w:rPr>
          <w:rFonts w:ascii="Arial" w:hAnsi="Arial" w:cs="Arial"/>
          <w:bCs/>
          <w:color w:val="auto"/>
          <w:sz w:val="20"/>
          <w:szCs w:val="20"/>
          <w:lang w:val="en-GB"/>
        </w:rPr>
        <w:tab/>
        <w:t xml:space="preserve">The </w:t>
      </w:r>
      <w:r w:rsidRPr="007A0422">
        <w:rPr>
          <w:rFonts w:ascii="Arial" w:hAnsi="Arial" w:cs="Arial"/>
          <w:color w:val="auto"/>
          <w:sz w:val="20"/>
          <w:szCs w:val="20"/>
        </w:rPr>
        <w:t>East Midlands Regional Association</w:t>
      </w:r>
      <w:r w:rsidRPr="007A0422">
        <w:rPr>
          <w:rFonts w:ascii="Arial" w:hAnsi="Arial" w:cs="Arial"/>
          <w:bCs/>
          <w:color w:val="auto"/>
          <w:sz w:val="20"/>
          <w:szCs w:val="20"/>
          <w:lang w:val="en-GB"/>
        </w:rPr>
        <w:t xml:space="preserve"> will establish a CAC which will consist of individuals that are independent of </w:t>
      </w:r>
      <w:r w:rsidRPr="007A0422">
        <w:rPr>
          <w:rFonts w:ascii="Arial" w:hAnsi="Arial" w:cs="Arial"/>
          <w:bCs/>
          <w:color w:val="auto"/>
          <w:sz w:val="20"/>
          <w:szCs w:val="20"/>
          <w:lang w:val="en-GB"/>
        </w:rPr>
        <w:tab/>
        <w:t>and not connected with the Competition. One of those individuals will be appointed as the Chair</w:t>
      </w:r>
    </w:p>
    <w:p w14:paraId="036959C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7BA4FBEE"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r w:rsidRPr="007A0422">
        <w:rPr>
          <w:rFonts w:ascii="Arial" w:hAnsi="Arial" w:cs="Arial"/>
          <w:bCs/>
          <w:color w:val="auto"/>
          <w:sz w:val="20"/>
          <w:szCs w:val="20"/>
        </w:rPr>
        <w:t>12.5</w:t>
      </w:r>
      <w:r w:rsidRPr="007A0422">
        <w:rPr>
          <w:rFonts w:ascii="Arial" w:hAnsi="Arial" w:cs="Arial"/>
          <w:bCs/>
          <w:color w:val="auto"/>
          <w:sz w:val="20"/>
          <w:szCs w:val="20"/>
        </w:rPr>
        <w:tab/>
        <w:t xml:space="preserve">The Chair of the CAC will send the appeal to the opposing Team and any other Team the CAC believe </w:t>
      </w:r>
      <w:r w:rsidRPr="007A0422">
        <w:rPr>
          <w:rFonts w:ascii="Arial" w:hAnsi="Arial" w:cs="Arial"/>
          <w:bCs/>
          <w:color w:val="auto"/>
          <w:sz w:val="20"/>
          <w:szCs w:val="20"/>
        </w:rPr>
        <w:tab/>
        <w:t xml:space="preserve">could be affected by the outcome of the appeal. These Teams will be permitted seventy two (72) hours, </w:t>
      </w:r>
      <w:r w:rsidRPr="007A0422">
        <w:rPr>
          <w:rFonts w:ascii="Arial" w:hAnsi="Arial" w:cs="Arial"/>
          <w:bCs/>
          <w:color w:val="auto"/>
          <w:sz w:val="20"/>
          <w:szCs w:val="20"/>
        </w:rPr>
        <w:tab/>
        <w:t xml:space="preserve">from the date the appeal notice is sent from the CAC to submit any evidence or submission that they </w:t>
      </w:r>
      <w:r w:rsidRPr="007A0422">
        <w:rPr>
          <w:rFonts w:ascii="Arial" w:hAnsi="Arial" w:cs="Arial"/>
          <w:bCs/>
          <w:color w:val="auto"/>
          <w:sz w:val="20"/>
          <w:szCs w:val="20"/>
        </w:rPr>
        <w:tab/>
        <w:t>wish the CAC to consider</w:t>
      </w:r>
    </w:p>
    <w:p w14:paraId="0361C9DB"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p>
    <w:p w14:paraId="59899BB7" w14:textId="77777777" w:rsidR="00A3228B" w:rsidRPr="007A0422" w:rsidRDefault="00A3228B" w:rsidP="001A1706">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auto"/>
          <w:sz w:val="20"/>
          <w:szCs w:val="20"/>
        </w:rPr>
      </w:pPr>
      <w:r w:rsidRPr="007A0422">
        <w:rPr>
          <w:rFonts w:ascii="Arial" w:hAnsi="Arial" w:cs="Arial"/>
          <w:bCs/>
          <w:color w:val="auto"/>
          <w:sz w:val="20"/>
          <w:szCs w:val="20"/>
        </w:rPr>
        <w:t>12.6</w:t>
      </w:r>
      <w:r w:rsidRPr="007A0422">
        <w:rPr>
          <w:rFonts w:ascii="Arial" w:hAnsi="Arial" w:cs="Arial"/>
          <w:bCs/>
          <w:color w:val="auto"/>
          <w:sz w:val="20"/>
          <w:szCs w:val="20"/>
        </w:rPr>
        <w:tab/>
        <w:t>All submissions and evidence must be submitted in writing. The Chair of the CAC will have the discretion to determine the process, procedure and direction of the appeal</w:t>
      </w:r>
    </w:p>
    <w:p w14:paraId="0F27AE6C"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p>
    <w:p w14:paraId="005B3124"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r w:rsidRPr="007A0422">
        <w:rPr>
          <w:rFonts w:ascii="Arial" w:hAnsi="Arial" w:cs="Arial"/>
          <w:bCs/>
          <w:color w:val="auto"/>
          <w:sz w:val="20"/>
          <w:szCs w:val="20"/>
        </w:rPr>
        <w:t>12.7</w:t>
      </w:r>
      <w:r w:rsidRPr="007A0422">
        <w:rPr>
          <w:rFonts w:ascii="Arial" w:hAnsi="Arial" w:cs="Arial"/>
          <w:bCs/>
          <w:color w:val="auto"/>
          <w:sz w:val="20"/>
          <w:szCs w:val="20"/>
        </w:rPr>
        <w:tab/>
        <w:t xml:space="preserve">The CAC shall meet and reach a determination within seventy two (72) hours of receiving all the </w:t>
      </w:r>
      <w:r w:rsidRPr="007A0422">
        <w:rPr>
          <w:rFonts w:ascii="Arial" w:hAnsi="Arial" w:cs="Arial"/>
          <w:bCs/>
          <w:color w:val="auto"/>
          <w:sz w:val="20"/>
          <w:szCs w:val="20"/>
        </w:rPr>
        <w:tab/>
        <w:t>evidence and submissions</w:t>
      </w:r>
    </w:p>
    <w:p w14:paraId="4578E5A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p>
    <w:p w14:paraId="4A0E2A2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rPr>
      </w:pPr>
      <w:r w:rsidRPr="007A0422">
        <w:rPr>
          <w:rFonts w:ascii="Arial" w:hAnsi="Arial" w:cs="Arial"/>
          <w:bCs/>
          <w:color w:val="auto"/>
          <w:sz w:val="20"/>
          <w:szCs w:val="20"/>
        </w:rPr>
        <w:lastRenderedPageBreak/>
        <w:t>12.8</w:t>
      </w:r>
      <w:r w:rsidRPr="007A0422">
        <w:rPr>
          <w:rFonts w:ascii="Arial" w:hAnsi="Arial" w:cs="Arial"/>
          <w:bCs/>
          <w:color w:val="auto"/>
          <w:sz w:val="20"/>
          <w:szCs w:val="20"/>
        </w:rPr>
        <w:tab/>
        <w:t xml:space="preserve">The CAC will notify all the parties that made submissions and presented evidence of its decision and </w:t>
      </w:r>
      <w:r w:rsidRPr="007A0422">
        <w:rPr>
          <w:rFonts w:ascii="Arial" w:hAnsi="Arial" w:cs="Arial"/>
          <w:bCs/>
          <w:color w:val="auto"/>
          <w:sz w:val="20"/>
          <w:szCs w:val="20"/>
        </w:rPr>
        <w:tab/>
        <w:t xml:space="preserve">any penalties and sanctions imposed within twenty four (24) hours of it reaching its determination.  The </w:t>
      </w:r>
      <w:r w:rsidRPr="007A0422">
        <w:rPr>
          <w:rFonts w:ascii="Arial" w:hAnsi="Arial" w:cs="Arial"/>
          <w:bCs/>
          <w:color w:val="auto"/>
          <w:sz w:val="20"/>
          <w:szCs w:val="20"/>
        </w:rPr>
        <w:tab/>
        <w:t>CAC shall have the discretion to publish the decision through whatever means it considers appropriate</w:t>
      </w:r>
    </w:p>
    <w:p w14:paraId="1C7317A5"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065EDEC0" w14:textId="385E70FF" w:rsidR="00A3228B" w:rsidRPr="007A0422" w:rsidRDefault="00A3228B" w:rsidP="008E1222">
      <w:pPr>
        <w:pStyle w:val="Body"/>
        <w:pBdr>
          <w:top w:val="none" w:sz="0" w:space="0" w:color="auto"/>
          <w:left w:val="none" w:sz="0" w:space="0" w:color="auto"/>
          <w:bottom w:val="none" w:sz="0" w:space="0" w:color="auto"/>
          <w:right w:val="none" w:sz="0" w:space="0" w:color="auto"/>
          <w:bar w:val="none" w:sz="0" w:color="auto"/>
        </w:pBdr>
        <w:ind w:left="720" w:hanging="720"/>
        <w:rPr>
          <w:rFonts w:ascii="Arial" w:hAnsi="Arial" w:cs="Arial"/>
          <w:bCs/>
          <w:color w:val="auto"/>
          <w:sz w:val="20"/>
          <w:szCs w:val="20"/>
          <w:lang w:val="en-GB"/>
        </w:rPr>
      </w:pPr>
      <w:r w:rsidRPr="007A0422">
        <w:rPr>
          <w:rFonts w:ascii="Arial" w:hAnsi="Arial" w:cs="Arial"/>
          <w:bCs/>
          <w:color w:val="auto"/>
          <w:sz w:val="20"/>
          <w:szCs w:val="20"/>
          <w:lang w:val="en-GB"/>
        </w:rPr>
        <w:t>12.9</w:t>
      </w:r>
      <w:r w:rsidRPr="007A0422">
        <w:rPr>
          <w:rFonts w:ascii="Arial" w:hAnsi="Arial" w:cs="Arial"/>
          <w:bCs/>
          <w:color w:val="auto"/>
          <w:sz w:val="20"/>
          <w:szCs w:val="20"/>
          <w:lang w:val="en-GB"/>
        </w:rPr>
        <w:tab/>
        <w:t xml:space="preserve">The CAC shall have the delegated power of </w:t>
      </w:r>
      <w:r w:rsidRPr="007A0422">
        <w:rPr>
          <w:rFonts w:ascii="Arial" w:hAnsi="Arial" w:cs="Arial"/>
          <w:color w:val="auto"/>
          <w:sz w:val="20"/>
          <w:szCs w:val="20"/>
        </w:rPr>
        <w:t xml:space="preserve">East Midlands Netball Association </w:t>
      </w:r>
      <w:r w:rsidRPr="007A0422">
        <w:rPr>
          <w:rFonts w:ascii="Arial" w:hAnsi="Arial" w:cs="Arial"/>
          <w:bCs/>
          <w:color w:val="auto"/>
          <w:sz w:val="20"/>
          <w:szCs w:val="20"/>
          <w:lang w:val="en-GB"/>
        </w:rPr>
        <w:t xml:space="preserve">to make all decisions and impose </w:t>
      </w:r>
      <w:r w:rsidRPr="007A0422">
        <w:rPr>
          <w:rFonts w:ascii="Arial" w:hAnsi="Arial" w:cs="Arial"/>
          <w:bCs/>
          <w:color w:val="auto"/>
          <w:sz w:val="20"/>
          <w:szCs w:val="20"/>
          <w:lang w:val="en-GB"/>
        </w:rPr>
        <w:tab/>
        <w:t>and enforce any penalties and sanctions (including but not limited to, reprimands, the deduction of points, fines, suspensions and expulsions from the Competition) relating to the appeal</w:t>
      </w:r>
    </w:p>
    <w:p w14:paraId="00941C02"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p>
    <w:p w14:paraId="4D032B4D"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12.10</w:t>
      </w:r>
      <w:r w:rsidRPr="007A0422">
        <w:rPr>
          <w:rFonts w:ascii="Arial" w:hAnsi="Arial" w:cs="Arial"/>
          <w:bCs/>
          <w:color w:val="auto"/>
          <w:sz w:val="20"/>
          <w:szCs w:val="20"/>
          <w:lang w:val="en-GB"/>
        </w:rPr>
        <w:tab/>
        <w:t xml:space="preserve">The procedures set out in this section shall be governed by the Arbitration Act 1996 (the Act) and </w:t>
      </w:r>
      <w:r w:rsidRPr="007A0422">
        <w:rPr>
          <w:rFonts w:ascii="Arial" w:hAnsi="Arial" w:cs="Arial"/>
          <w:bCs/>
          <w:color w:val="auto"/>
          <w:sz w:val="20"/>
          <w:szCs w:val="20"/>
          <w:lang w:val="en-GB"/>
        </w:rPr>
        <w:tab/>
        <w:t xml:space="preserve">amount </w:t>
      </w:r>
      <w:r w:rsidRPr="007A0422">
        <w:rPr>
          <w:rFonts w:ascii="Arial" w:hAnsi="Arial" w:cs="Arial"/>
          <w:bCs/>
          <w:color w:val="auto"/>
          <w:sz w:val="20"/>
          <w:szCs w:val="20"/>
          <w:lang w:val="en-GB"/>
        </w:rPr>
        <w:tab/>
        <w:t>to a binding arbitration agreement for the purposes of Section 6 of the Act</w:t>
      </w:r>
    </w:p>
    <w:p w14:paraId="0DA11A1E"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iCs/>
          <w:color w:val="auto"/>
          <w:sz w:val="20"/>
          <w:szCs w:val="20"/>
          <w:lang w:val="en-GB"/>
        </w:rPr>
      </w:pPr>
    </w:p>
    <w:p w14:paraId="7873BA7A"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iCs/>
          <w:color w:val="auto"/>
          <w:sz w:val="20"/>
          <w:szCs w:val="20"/>
          <w:lang w:val="en-GB"/>
        </w:rPr>
      </w:pPr>
      <w:r w:rsidRPr="007A0422">
        <w:rPr>
          <w:rFonts w:ascii="Arial" w:hAnsi="Arial" w:cs="Arial"/>
          <w:bCs/>
          <w:iCs/>
          <w:color w:val="auto"/>
          <w:sz w:val="20"/>
          <w:szCs w:val="20"/>
          <w:lang w:val="en-GB"/>
        </w:rPr>
        <w:t>12.11</w:t>
      </w:r>
      <w:r w:rsidRPr="007A0422">
        <w:rPr>
          <w:rFonts w:ascii="Arial" w:hAnsi="Arial" w:cs="Arial"/>
          <w:bCs/>
          <w:iCs/>
          <w:color w:val="auto"/>
          <w:sz w:val="20"/>
          <w:szCs w:val="20"/>
          <w:lang w:val="en-GB"/>
        </w:rPr>
        <w:tab/>
        <w:t>The parties also waive irrevocably their right to any form of appeal, review or recourse to any court or</w:t>
      </w:r>
      <w:r w:rsidRPr="007A0422">
        <w:rPr>
          <w:rFonts w:ascii="Arial" w:hAnsi="Arial" w:cs="Arial"/>
          <w:bCs/>
          <w:iCs/>
          <w:color w:val="auto"/>
          <w:sz w:val="20"/>
          <w:szCs w:val="20"/>
          <w:lang w:val="en-GB"/>
        </w:rPr>
        <w:tab/>
        <w:t xml:space="preserve">other judicial authority, or </w:t>
      </w:r>
      <w:r w:rsidRPr="007A0422">
        <w:rPr>
          <w:rFonts w:ascii="Arial" w:hAnsi="Arial" w:cs="Arial"/>
          <w:bCs/>
          <w:color w:val="auto"/>
          <w:sz w:val="20"/>
          <w:szCs w:val="20"/>
          <w:lang w:val="en-GB"/>
        </w:rPr>
        <w:t>under England Netball’s Disciplinary Procedures Manual or otherwise,</w:t>
      </w:r>
      <w:r w:rsidRPr="007A0422">
        <w:rPr>
          <w:rFonts w:ascii="Arial" w:hAnsi="Arial" w:cs="Arial"/>
          <w:bCs/>
          <w:iCs/>
          <w:color w:val="auto"/>
          <w:sz w:val="20"/>
          <w:szCs w:val="20"/>
          <w:lang w:val="en-GB"/>
        </w:rPr>
        <w:t xml:space="preserve"> in so far </w:t>
      </w:r>
      <w:r w:rsidRPr="007A0422">
        <w:rPr>
          <w:rFonts w:ascii="Arial" w:hAnsi="Arial" w:cs="Arial"/>
          <w:bCs/>
          <w:iCs/>
          <w:color w:val="auto"/>
          <w:sz w:val="20"/>
          <w:szCs w:val="20"/>
          <w:lang w:val="en-GB"/>
        </w:rPr>
        <w:tab/>
        <w:t>as such waiver may be validly made</w:t>
      </w:r>
    </w:p>
    <w:p w14:paraId="0AC5C266"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iCs/>
          <w:color w:val="auto"/>
          <w:sz w:val="20"/>
          <w:szCs w:val="20"/>
          <w:lang w:val="en-GB"/>
        </w:rPr>
      </w:pPr>
    </w:p>
    <w:p w14:paraId="5FBF821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iCs/>
          <w:color w:val="auto"/>
          <w:sz w:val="20"/>
          <w:szCs w:val="20"/>
          <w:lang w:val="en-GB"/>
        </w:rPr>
      </w:pPr>
      <w:r w:rsidRPr="007A0422">
        <w:rPr>
          <w:rFonts w:ascii="Arial" w:hAnsi="Arial" w:cs="Arial"/>
          <w:bCs/>
          <w:iCs/>
          <w:color w:val="auto"/>
          <w:sz w:val="20"/>
          <w:szCs w:val="20"/>
          <w:lang w:val="en-GB"/>
        </w:rPr>
        <w:t>12.12</w:t>
      </w:r>
      <w:r w:rsidRPr="007A0422">
        <w:rPr>
          <w:rFonts w:ascii="Arial" w:hAnsi="Arial" w:cs="Arial"/>
          <w:bCs/>
          <w:iCs/>
          <w:color w:val="auto"/>
          <w:sz w:val="20"/>
          <w:szCs w:val="20"/>
          <w:lang w:val="en-GB"/>
        </w:rPr>
        <w:tab/>
        <w:t xml:space="preserve">The seat of arbitration shall be England, the language used shall be English and the governing law of </w:t>
      </w:r>
      <w:r w:rsidRPr="007A0422">
        <w:rPr>
          <w:rFonts w:ascii="Arial" w:hAnsi="Arial" w:cs="Arial"/>
          <w:bCs/>
          <w:iCs/>
          <w:color w:val="auto"/>
          <w:sz w:val="20"/>
          <w:szCs w:val="20"/>
          <w:lang w:val="en-GB"/>
        </w:rPr>
        <w:tab/>
        <w:t>the regulations and these proceedings under Section 3 shall be English Law</w:t>
      </w:r>
    </w:p>
    <w:p w14:paraId="50EDBD29"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ab/>
      </w:r>
    </w:p>
    <w:p w14:paraId="4B7EB8D1" w14:textId="77777777" w:rsidR="00A3228B" w:rsidRPr="007A0422" w:rsidRDefault="00A3228B" w:rsidP="00A3228B">
      <w:pPr>
        <w:pStyle w:val="Body"/>
        <w:pBdr>
          <w:top w:val="none" w:sz="0" w:space="0" w:color="auto"/>
          <w:left w:val="none" w:sz="0" w:space="0" w:color="auto"/>
          <w:bottom w:val="none" w:sz="0" w:space="0" w:color="auto"/>
          <w:right w:val="none" w:sz="0" w:space="0" w:color="auto"/>
          <w:bar w:val="none" w:sz="0" w:color="auto"/>
        </w:pBdr>
        <w:rPr>
          <w:rFonts w:ascii="Arial" w:hAnsi="Arial" w:cs="Arial"/>
          <w:bCs/>
          <w:color w:val="auto"/>
          <w:sz w:val="20"/>
          <w:szCs w:val="20"/>
          <w:lang w:val="en-GB"/>
        </w:rPr>
      </w:pPr>
      <w:r w:rsidRPr="007A0422">
        <w:rPr>
          <w:rFonts w:ascii="Arial" w:hAnsi="Arial" w:cs="Arial"/>
          <w:bCs/>
          <w:color w:val="auto"/>
          <w:sz w:val="20"/>
          <w:szCs w:val="20"/>
          <w:lang w:val="en-GB"/>
        </w:rPr>
        <w:t>12.13</w:t>
      </w:r>
      <w:r w:rsidRPr="007A0422">
        <w:rPr>
          <w:rFonts w:ascii="Arial" w:hAnsi="Arial" w:cs="Arial"/>
          <w:bCs/>
          <w:color w:val="auto"/>
          <w:sz w:val="20"/>
          <w:szCs w:val="20"/>
          <w:lang w:val="en-GB"/>
        </w:rPr>
        <w:tab/>
        <w:t xml:space="preserve">If the circumstances require a decision to be taken sooner than provided for by this section, and all </w:t>
      </w:r>
      <w:r w:rsidRPr="007A0422">
        <w:rPr>
          <w:rFonts w:ascii="Arial" w:hAnsi="Arial" w:cs="Arial"/>
          <w:bCs/>
          <w:color w:val="auto"/>
          <w:sz w:val="20"/>
          <w:szCs w:val="20"/>
          <w:lang w:val="en-GB"/>
        </w:rPr>
        <w:tab/>
        <w:t xml:space="preserve">parties to the appeal consent, the timetable within which an appeal is raised, submissions made and the </w:t>
      </w:r>
      <w:r w:rsidRPr="007A0422">
        <w:rPr>
          <w:rFonts w:ascii="Arial" w:hAnsi="Arial" w:cs="Arial"/>
          <w:bCs/>
          <w:color w:val="auto"/>
          <w:sz w:val="20"/>
          <w:szCs w:val="20"/>
          <w:lang w:val="en-GB"/>
        </w:rPr>
        <w:tab/>
        <w:t xml:space="preserve">decision taken can be shorter than seventy two (72) hours stated in this Section. In such cases the </w:t>
      </w:r>
      <w:r w:rsidRPr="007A0422">
        <w:rPr>
          <w:rFonts w:ascii="Arial" w:hAnsi="Arial" w:cs="Arial"/>
          <w:bCs/>
          <w:color w:val="auto"/>
          <w:sz w:val="20"/>
          <w:szCs w:val="20"/>
          <w:lang w:val="en-GB"/>
        </w:rPr>
        <w:tab/>
        <w:t>CAC shall issue a revised directions timetable which shall be binding on all parties.</w:t>
      </w:r>
    </w:p>
    <w:p w14:paraId="57850B7B" w14:textId="77777777" w:rsidR="00A3228B" w:rsidRPr="007A0422" w:rsidRDefault="00A3228B" w:rsidP="00A3228B"/>
    <w:p w14:paraId="26165A8E" w14:textId="77777777" w:rsidR="00A3228B" w:rsidRPr="007A0422" w:rsidRDefault="00A3228B" w:rsidP="00A3228B">
      <w:pPr>
        <w:widowControl w:val="0"/>
        <w:autoSpaceDE w:val="0"/>
        <w:autoSpaceDN w:val="0"/>
        <w:adjustRightInd w:val="0"/>
        <w:spacing w:line="230" w:lineRule="atLeast"/>
        <w:rPr>
          <w:rFonts w:ascii="Arial" w:hAnsi="Arial" w:cs="Arial"/>
          <w:b/>
          <w:bCs/>
          <w:sz w:val="20"/>
          <w:szCs w:val="20"/>
          <w:u w:val="single"/>
          <w:lang w:val="en-US"/>
        </w:rPr>
      </w:pPr>
    </w:p>
    <w:p w14:paraId="429CD081" w14:textId="77777777" w:rsidR="00A3228B" w:rsidRPr="007A0422" w:rsidRDefault="00A3228B" w:rsidP="00A3228B">
      <w:pPr>
        <w:widowControl w:val="0"/>
        <w:autoSpaceDE w:val="0"/>
        <w:autoSpaceDN w:val="0"/>
        <w:adjustRightInd w:val="0"/>
        <w:spacing w:line="230" w:lineRule="atLeast"/>
        <w:rPr>
          <w:rFonts w:ascii="Arial" w:hAnsi="Arial" w:cs="Arial"/>
          <w:b/>
          <w:bCs/>
          <w:sz w:val="20"/>
          <w:szCs w:val="20"/>
          <w:u w:val="single"/>
          <w:lang w:val="en-US"/>
        </w:rPr>
      </w:pPr>
      <w:r w:rsidRPr="007A0422">
        <w:rPr>
          <w:rFonts w:ascii="Arial" w:hAnsi="Arial" w:cs="Arial"/>
          <w:b/>
          <w:bCs/>
          <w:sz w:val="20"/>
          <w:szCs w:val="20"/>
          <w:u w:val="single"/>
          <w:lang w:val="en-US"/>
        </w:rPr>
        <w:t>13. MISCELLANEOUS PROVISOS</w:t>
      </w:r>
    </w:p>
    <w:p w14:paraId="14F7B351" w14:textId="77777777" w:rsidR="00A3228B" w:rsidRPr="007A0422" w:rsidRDefault="00A3228B" w:rsidP="00A3228B">
      <w:pPr>
        <w:widowControl w:val="0"/>
        <w:autoSpaceDE w:val="0"/>
        <w:autoSpaceDN w:val="0"/>
        <w:adjustRightInd w:val="0"/>
        <w:spacing w:line="230" w:lineRule="atLeast"/>
        <w:rPr>
          <w:rFonts w:ascii="Arial" w:hAnsi="Arial" w:cs="Arial"/>
          <w:b/>
          <w:bCs/>
          <w:sz w:val="20"/>
          <w:szCs w:val="20"/>
          <w:lang w:val="en-US"/>
        </w:rPr>
      </w:pPr>
    </w:p>
    <w:p w14:paraId="7DA6E4B7" w14:textId="77777777" w:rsidR="00A3228B" w:rsidRPr="007A0422" w:rsidRDefault="00A3228B" w:rsidP="00A3228B">
      <w:pPr>
        <w:widowControl w:val="0"/>
        <w:autoSpaceDE w:val="0"/>
        <w:autoSpaceDN w:val="0"/>
        <w:adjustRightInd w:val="0"/>
        <w:spacing w:line="312" w:lineRule="atLeast"/>
        <w:rPr>
          <w:rFonts w:ascii="Arial" w:hAnsi="Arial" w:cs="Arial"/>
          <w:sz w:val="20"/>
          <w:szCs w:val="20"/>
          <w:lang w:val="en-US"/>
        </w:rPr>
      </w:pPr>
      <w:r w:rsidRPr="007A0422">
        <w:rPr>
          <w:rFonts w:ascii="Arial" w:hAnsi="Arial" w:cs="Arial"/>
          <w:sz w:val="20"/>
          <w:szCs w:val="20"/>
          <w:lang w:val="en-US"/>
        </w:rPr>
        <w:t xml:space="preserve">13.1 </w:t>
      </w:r>
      <w:r w:rsidRPr="007A0422">
        <w:rPr>
          <w:rFonts w:ascii="Arial" w:hAnsi="Arial" w:cs="Arial"/>
          <w:sz w:val="20"/>
          <w:szCs w:val="20"/>
          <w:lang w:val="en-US"/>
        </w:rPr>
        <w:tab/>
        <w:t>No first aid will be provided by the League</w:t>
      </w:r>
    </w:p>
    <w:p w14:paraId="06A14CD3" w14:textId="77777777" w:rsidR="00A3228B" w:rsidRPr="007A0422" w:rsidRDefault="00A3228B" w:rsidP="00A3228B">
      <w:pPr>
        <w:widowControl w:val="0"/>
        <w:autoSpaceDE w:val="0"/>
        <w:autoSpaceDN w:val="0"/>
        <w:adjustRightInd w:val="0"/>
        <w:spacing w:line="312" w:lineRule="atLeast"/>
        <w:rPr>
          <w:rFonts w:ascii="Arial" w:hAnsi="Arial" w:cs="Arial"/>
          <w:sz w:val="20"/>
          <w:szCs w:val="20"/>
          <w:lang w:val="en-US"/>
        </w:rPr>
      </w:pPr>
    </w:p>
    <w:p w14:paraId="750CF65E" w14:textId="77777777" w:rsidR="00A3228B" w:rsidRPr="007A0422" w:rsidRDefault="00A3228B" w:rsidP="00A3228B">
      <w:pPr>
        <w:widowControl w:val="0"/>
        <w:autoSpaceDE w:val="0"/>
        <w:autoSpaceDN w:val="0"/>
        <w:adjustRightInd w:val="0"/>
        <w:spacing w:line="312" w:lineRule="atLeast"/>
        <w:rPr>
          <w:rFonts w:ascii="Arial" w:hAnsi="Arial" w:cs="Arial"/>
          <w:strike/>
          <w:sz w:val="20"/>
          <w:szCs w:val="20"/>
          <w:lang w:val="en-US"/>
        </w:rPr>
      </w:pPr>
      <w:r w:rsidRPr="007A0422">
        <w:rPr>
          <w:rFonts w:ascii="Arial" w:hAnsi="Arial" w:cs="Arial"/>
          <w:sz w:val="20"/>
          <w:szCs w:val="20"/>
          <w:lang w:val="en-US"/>
        </w:rPr>
        <w:t>13.2</w:t>
      </w:r>
      <w:r w:rsidRPr="007A0422">
        <w:rPr>
          <w:rFonts w:ascii="Arial" w:hAnsi="Arial" w:cs="Arial"/>
          <w:sz w:val="20"/>
          <w:szCs w:val="20"/>
          <w:lang w:val="en-US"/>
        </w:rPr>
        <w:tab/>
        <w:t>It is the responsibility of each team to provide adequate first aid cover for its players and officials</w:t>
      </w:r>
      <w:r w:rsidR="00E8003C" w:rsidRPr="007A0422">
        <w:rPr>
          <w:rFonts w:ascii="Arial" w:hAnsi="Arial" w:cs="Arial"/>
          <w:sz w:val="20"/>
          <w:szCs w:val="20"/>
          <w:lang w:val="en-US"/>
        </w:rPr>
        <w:t>.</w:t>
      </w:r>
      <w:r w:rsidRPr="007A0422">
        <w:rPr>
          <w:rFonts w:ascii="Arial" w:hAnsi="Arial" w:cs="Arial"/>
          <w:strike/>
          <w:sz w:val="20"/>
          <w:szCs w:val="20"/>
          <w:lang w:val="en-US"/>
        </w:rPr>
        <w:t xml:space="preserve"> </w:t>
      </w:r>
    </w:p>
    <w:p w14:paraId="0D546B70" w14:textId="77777777" w:rsidR="00A3228B" w:rsidRPr="007A0422" w:rsidRDefault="00A3228B" w:rsidP="00A3228B">
      <w:pPr>
        <w:widowControl w:val="0"/>
        <w:autoSpaceDE w:val="0"/>
        <w:autoSpaceDN w:val="0"/>
        <w:adjustRightInd w:val="0"/>
        <w:spacing w:line="249" w:lineRule="atLeast"/>
        <w:rPr>
          <w:rFonts w:ascii="Arial" w:hAnsi="Arial" w:cs="Arial"/>
          <w:sz w:val="20"/>
          <w:szCs w:val="20"/>
          <w:lang w:val="en-US"/>
        </w:rPr>
      </w:pPr>
    </w:p>
    <w:p w14:paraId="7AAA61C1" w14:textId="77777777" w:rsidR="00A3228B" w:rsidRPr="007A0422" w:rsidRDefault="00A3228B" w:rsidP="00A3228B">
      <w:pPr>
        <w:widowControl w:val="0"/>
        <w:autoSpaceDE w:val="0"/>
        <w:autoSpaceDN w:val="0"/>
        <w:adjustRightInd w:val="0"/>
        <w:spacing w:line="249" w:lineRule="atLeast"/>
        <w:rPr>
          <w:rFonts w:ascii="Arial" w:hAnsi="Arial" w:cs="Arial"/>
          <w:b/>
          <w:bCs/>
          <w:sz w:val="20"/>
          <w:szCs w:val="20"/>
          <w:u w:val="single"/>
          <w:lang w:val="en-US"/>
        </w:rPr>
      </w:pPr>
    </w:p>
    <w:p w14:paraId="7575208C" w14:textId="77777777" w:rsidR="00A3228B" w:rsidRPr="007A0422" w:rsidRDefault="00A3228B" w:rsidP="00A3228B">
      <w:pPr>
        <w:widowControl w:val="0"/>
        <w:autoSpaceDE w:val="0"/>
        <w:autoSpaceDN w:val="0"/>
        <w:adjustRightInd w:val="0"/>
        <w:spacing w:line="249" w:lineRule="atLeast"/>
        <w:rPr>
          <w:rFonts w:ascii="Arial" w:hAnsi="Arial" w:cs="Arial"/>
          <w:b/>
          <w:bCs/>
          <w:sz w:val="20"/>
          <w:szCs w:val="20"/>
          <w:u w:val="single"/>
          <w:lang w:val="en-US"/>
        </w:rPr>
      </w:pPr>
      <w:r w:rsidRPr="007A0422">
        <w:rPr>
          <w:rFonts w:ascii="Arial" w:hAnsi="Arial" w:cs="Arial"/>
          <w:b/>
          <w:bCs/>
          <w:sz w:val="20"/>
          <w:szCs w:val="20"/>
          <w:u w:val="single"/>
          <w:lang w:val="en-US"/>
        </w:rPr>
        <w:t>14. CLOSE RANGE PHOTOGRAPHY</w:t>
      </w:r>
    </w:p>
    <w:p w14:paraId="296E8961" w14:textId="77777777" w:rsidR="00A3228B" w:rsidRPr="007A0422" w:rsidRDefault="00A3228B" w:rsidP="00A3228B">
      <w:pPr>
        <w:widowControl w:val="0"/>
        <w:autoSpaceDE w:val="0"/>
        <w:autoSpaceDN w:val="0"/>
        <w:adjustRightInd w:val="0"/>
        <w:spacing w:line="249" w:lineRule="atLeast"/>
        <w:rPr>
          <w:rFonts w:ascii="Arial" w:hAnsi="Arial" w:cs="Arial"/>
          <w:sz w:val="20"/>
          <w:szCs w:val="20"/>
          <w:lang w:val="en-US"/>
        </w:rPr>
      </w:pPr>
    </w:p>
    <w:p w14:paraId="10992515"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sz w:val="20"/>
          <w:szCs w:val="20"/>
          <w:lang w:val="en-US"/>
        </w:rPr>
      </w:pPr>
      <w:r w:rsidRPr="007A0422">
        <w:rPr>
          <w:rFonts w:ascii="Arial" w:hAnsi="Arial" w:cs="Arial"/>
          <w:sz w:val="20"/>
          <w:szCs w:val="20"/>
          <w:lang w:val="en-US"/>
        </w:rPr>
        <w:t>14.1</w:t>
      </w:r>
      <w:r w:rsidRPr="007A0422">
        <w:rPr>
          <w:rFonts w:ascii="Arial" w:hAnsi="Arial" w:cs="Arial"/>
          <w:sz w:val="20"/>
          <w:szCs w:val="20"/>
          <w:lang w:val="en-US"/>
        </w:rPr>
        <w:tab/>
        <w:t xml:space="preserve">Photography may take place any week, but anyone wishing to take photographs or videos must seek prior permission from all participants.  Clubs should notify the League Secretary prior to the commencement of the League if there are any members of the club who do not wish to be photographed </w:t>
      </w:r>
    </w:p>
    <w:p w14:paraId="5E305E1C"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sz w:val="20"/>
          <w:szCs w:val="20"/>
          <w:lang w:val="en-US"/>
        </w:rPr>
      </w:pPr>
    </w:p>
    <w:p w14:paraId="00973CF4"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sz w:val="20"/>
          <w:szCs w:val="20"/>
          <w:lang w:val="en-US"/>
        </w:rPr>
      </w:pPr>
      <w:r w:rsidRPr="007A0422">
        <w:rPr>
          <w:rFonts w:ascii="Arial" w:hAnsi="Arial" w:cs="Arial"/>
          <w:sz w:val="20"/>
          <w:szCs w:val="20"/>
          <w:lang w:val="en-US"/>
        </w:rPr>
        <w:t>14.2</w:t>
      </w:r>
      <w:r w:rsidRPr="007A0422">
        <w:rPr>
          <w:rFonts w:ascii="Arial" w:hAnsi="Arial" w:cs="Arial"/>
          <w:sz w:val="20"/>
          <w:szCs w:val="20"/>
          <w:lang w:val="en-US"/>
        </w:rPr>
        <w:tab/>
        <w:t>Flash photography and live streaming are not permitted</w:t>
      </w:r>
    </w:p>
    <w:p w14:paraId="450A1BE1"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sz w:val="20"/>
          <w:szCs w:val="20"/>
          <w:lang w:val="en-US"/>
        </w:rPr>
      </w:pPr>
    </w:p>
    <w:p w14:paraId="2FDC6C45"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b/>
          <w:bCs/>
          <w:sz w:val="20"/>
          <w:szCs w:val="20"/>
          <w:u w:val="single"/>
          <w:lang w:val="en-US"/>
        </w:rPr>
      </w:pPr>
    </w:p>
    <w:p w14:paraId="363256BA"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b/>
          <w:bCs/>
          <w:sz w:val="20"/>
          <w:szCs w:val="20"/>
          <w:u w:val="single"/>
          <w:lang w:val="en-US"/>
        </w:rPr>
      </w:pPr>
      <w:r w:rsidRPr="007A0422">
        <w:rPr>
          <w:rFonts w:ascii="Arial" w:hAnsi="Arial" w:cs="Arial"/>
          <w:b/>
          <w:bCs/>
          <w:sz w:val="20"/>
          <w:szCs w:val="20"/>
          <w:u w:val="single"/>
          <w:lang w:val="en-US"/>
        </w:rPr>
        <w:t>15. HEALTH &amp; SAFETY</w:t>
      </w:r>
    </w:p>
    <w:p w14:paraId="4435F83C" w14:textId="77777777" w:rsidR="00A3228B" w:rsidRPr="007A0422" w:rsidRDefault="00A3228B" w:rsidP="00A3228B">
      <w:pPr>
        <w:widowControl w:val="0"/>
        <w:autoSpaceDE w:val="0"/>
        <w:autoSpaceDN w:val="0"/>
        <w:adjustRightInd w:val="0"/>
        <w:spacing w:line="249" w:lineRule="atLeast"/>
        <w:ind w:left="720" w:hanging="720"/>
        <w:rPr>
          <w:rFonts w:ascii="Arial" w:hAnsi="Arial" w:cs="Arial"/>
          <w:b/>
          <w:bCs/>
          <w:sz w:val="20"/>
          <w:szCs w:val="20"/>
          <w:u w:val="single"/>
          <w:lang w:val="en-US"/>
        </w:rPr>
      </w:pPr>
    </w:p>
    <w:p w14:paraId="6580E764" w14:textId="77777777" w:rsidR="00A3228B" w:rsidRPr="007A0422" w:rsidRDefault="00A3228B" w:rsidP="00A3228B">
      <w:pPr>
        <w:widowControl w:val="0"/>
        <w:autoSpaceDE w:val="0"/>
        <w:autoSpaceDN w:val="0"/>
        <w:adjustRightInd w:val="0"/>
        <w:spacing w:line="240" w:lineRule="atLeast"/>
        <w:ind w:firstLine="720"/>
        <w:rPr>
          <w:rFonts w:ascii="Arial" w:hAnsi="Arial" w:cs="Arial"/>
          <w:b/>
          <w:bCs/>
          <w:sz w:val="20"/>
          <w:szCs w:val="20"/>
          <w:lang w:val="en-US"/>
        </w:rPr>
      </w:pPr>
      <w:r w:rsidRPr="007A0422">
        <w:rPr>
          <w:rFonts w:ascii="Arial" w:hAnsi="Arial" w:cs="Arial"/>
          <w:sz w:val="20"/>
          <w:szCs w:val="20"/>
          <w:lang w:val="en-US"/>
        </w:rPr>
        <w:t xml:space="preserve">a) </w:t>
      </w:r>
      <w:r w:rsidRPr="007A0422">
        <w:rPr>
          <w:rFonts w:ascii="Arial" w:hAnsi="Arial" w:cs="Arial"/>
          <w:b/>
          <w:bCs/>
          <w:sz w:val="20"/>
          <w:szCs w:val="20"/>
          <w:lang w:val="en-US"/>
        </w:rPr>
        <w:t xml:space="preserve"> Umpires and bleeding</w:t>
      </w:r>
    </w:p>
    <w:p w14:paraId="1D39E01D" w14:textId="77777777" w:rsidR="00A3228B" w:rsidRPr="007A0422" w:rsidRDefault="00A3228B" w:rsidP="00A3228B">
      <w:pPr>
        <w:widowControl w:val="0"/>
        <w:autoSpaceDE w:val="0"/>
        <w:autoSpaceDN w:val="0"/>
        <w:adjustRightInd w:val="0"/>
        <w:spacing w:line="240" w:lineRule="atLeast"/>
        <w:ind w:left="1440" w:hanging="720"/>
        <w:rPr>
          <w:rFonts w:ascii="Arial" w:hAnsi="Arial" w:cs="Arial"/>
          <w:color w:val="FF0000"/>
          <w:sz w:val="20"/>
          <w:szCs w:val="20"/>
          <w:lang w:val="en-US"/>
        </w:rPr>
      </w:pPr>
      <w:r w:rsidRPr="007A0422">
        <w:rPr>
          <w:rFonts w:ascii="Arial" w:hAnsi="Arial" w:cs="Arial"/>
          <w:sz w:val="20"/>
          <w:szCs w:val="20"/>
          <w:lang w:val="en-US"/>
        </w:rPr>
        <w:tab/>
        <w:t>Umpires may stop the match when blood is noticed.  The player must leave to the court within 30 secs to receive treatment.  The timekeepers must advise the umpires when 10 seconds remain.</w:t>
      </w:r>
      <w:r w:rsidRPr="007A0422">
        <w:rPr>
          <w:rFonts w:ascii="Arial" w:hAnsi="Arial" w:cs="Arial"/>
          <w:color w:val="FF0000"/>
          <w:sz w:val="20"/>
          <w:szCs w:val="20"/>
          <w:lang w:val="en-US"/>
        </w:rPr>
        <w:t xml:space="preserve"> </w:t>
      </w:r>
    </w:p>
    <w:p w14:paraId="50578AE1" w14:textId="77777777" w:rsidR="00A3228B" w:rsidRPr="007A0422" w:rsidRDefault="00A3228B" w:rsidP="00A3228B">
      <w:pPr>
        <w:pStyle w:val="Heading4"/>
        <w:ind w:left="720"/>
        <w:jc w:val="left"/>
        <w:rPr>
          <w:rFonts w:ascii="Arial" w:hAnsi="Arial" w:cs="Arial"/>
          <w:sz w:val="16"/>
          <w:szCs w:val="16"/>
        </w:rPr>
      </w:pPr>
    </w:p>
    <w:p w14:paraId="4977CB7B" w14:textId="77777777" w:rsidR="00A3228B" w:rsidRPr="007A0422" w:rsidRDefault="00A3228B" w:rsidP="00A3228B">
      <w:pPr>
        <w:pStyle w:val="Heading4"/>
        <w:ind w:left="720"/>
        <w:jc w:val="left"/>
        <w:rPr>
          <w:rFonts w:ascii="Arial" w:hAnsi="Arial" w:cs="Arial"/>
          <w:b/>
          <w:sz w:val="20"/>
          <w:szCs w:val="20"/>
        </w:rPr>
      </w:pPr>
      <w:r w:rsidRPr="007A0422">
        <w:rPr>
          <w:rFonts w:ascii="Arial" w:hAnsi="Arial" w:cs="Arial"/>
          <w:b/>
          <w:sz w:val="20"/>
          <w:szCs w:val="20"/>
        </w:rPr>
        <w:t xml:space="preserve">b) Pregnancy, Gloves, Head Coverings Eyewear, Jewellery &amp; Medic Alerts, Hair and Medical Aids </w:t>
      </w:r>
    </w:p>
    <w:p w14:paraId="13C5FD2F" w14:textId="77777777" w:rsidR="00A3228B" w:rsidRPr="007A0422" w:rsidRDefault="00A3228B" w:rsidP="00A3228B">
      <w:pPr>
        <w:ind w:left="720"/>
        <w:rPr>
          <w:sz w:val="20"/>
          <w:szCs w:val="20"/>
          <w:lang w:val="en-US"/>
        </w:rPr>
      </w:pPr>
      <w:r w:rsidRPr="007A0422">
        <w:rPr>
          <w:rFonts w:ascii="Arial" w:hAnsi="Arial" w:cs="Arial"/>
          <w:sz w:val="20"/>
          <w:szCs w:val="20"/>
          <w:lang w:val="en-US"/>
        </w:rPr>
        <w:tab/>
        <w:t xml:space="preserve">England Netball Domestic Guidance must be followed and can be found in </w:t>
      </w:r>
      <w:r w:rsidRPr="007A0422">
        <w:rPr>
          <w:rFonts w:ascii="Arial" w:hAnsi="Arial" w:cs="Arial"/>
          <w:sz w:val="20"/>
          <w:szCs w:val="18"/>
        </w:rPr>
        <w:t>paragraph 5</w:t>
      </w:r>
      <w:r w:rsidRPr="007A0422">
        <w:rPr>
          <w:rFonts w:ascii="Arial" w:hAnsi="Arial" w:cs="Arial"/>
          <w:color w:val="FF0000"/>
          <w:sz w:val="20"/>
          <w:szCs w:val="18"/>
        </w:rPr>
        <w:t> </w:t>
      </w:r>
      <w:r w:rsidRPr="007A0422">
        <w:rPr>
          <w:sz w:val="22"/>
          <w:szCs w:val="20"/>
          <w:lang w:val="en-US"/>
        </w:rPr>
        <w:t xml:space="preserve"> </w:t>
      </w:r>
      <w:r w:rsidRPr="007A0422">
        <w:rPr>
          <w:sz w:val="20"/>
          <w:szCs w:val="20"/>
          <w:lang w:val="en-US"/>
        </w:rPr>
        <w:t xml:space="preserve">     </w:t>
      </w:r>
    </w:p>
    <w:p w14:paraId="2D8EC333" w14:textId="77777777" w:rsidR="00A3228B" w:rsidRPr="007A0422" w:rsidRDefault="00A3228B" w:rsidP="00A3228B">
      <w:pPr>
        <w:ind w:left="720"/>
        <w:rPr>
          <w:rFonts w:ascii="Arial" w:hAnsi="Arial" w:cs="Arial"/>
          <w:color w:val="FF0000"/>
          <w:sz w:val="20"/>
          <w:szCs w:val="20"/>
        </w:rPr>
      </w:pPr>
      <w:r w:rsidRPr="007A0422">
        <w:rPr>
          <w:sz w:val="20"/>
          <w:szCs w:val="20"/>
          <w:lang w:val="en-US"/>
        </w:rPr>
        <w:tab/>
      </w:r>
      <w:hyperlink r:id="rId9" w:history="1">
        <w:r w:rsidRPr="007A0422">
          <w:rPr>
            <w:rStyle w:val="Hyperlink"/>
            <w:rFonts w:ascii="Arial" w:hAnsi="Arial" w:cs="Arial"/>
            <w:color w:val="auto"/>
            <w:sz w:val="18"/>
            <w:szCs w:val="18"/>
          </w:rPr>
          <w:t>https://www.englandnetball.co.uk/make-the-game/officiating/rules-updates</w:t>
        </w:r>
      </w:hyperlink>
      <w:r w:rsidRPr="007A0422">
        <w:rPr>
          <w:rFonts w:ascii="Arial" w:hAnsi="Arial" w:cs="Arial"/>
          <w:color w:val="FF0000"/>
          <w:sz w:val="18"/>
          <w:szCs w:val="18"/>
        </w:rPr>
        <w:t xml:space="preserve"> </w:t>
      </w:r>
    </w:p>
    <w:p w14:paraId="58E34E2C" w14:textId="77777777" w:rsidR="00A3228B" w:rsidRPr="007A0422" w:rsidRDefault="00A3228B" w:rsidP="00A3228B">
      <w:pPr>
        <w:ind w:left="720"/>
        <w:rPr>
          <w:rFonts w:ascii="Arial" w:hAnsi="Arial" w:cs="Arial"/>
          <w:sz w:val="20"/>
          <w:szCs w:val="20"/>
        </w:rPr>
      </w:pPr>
      <w:r w:rsidRPr="007A0422">
        <w:rPr>
          <w:rFonts w:ascii="Arial" w:hAnsi="Arial" w:cs="Arial"/>
          <w:sz w:val="20"/>
          <w:szCs w:val="20"/>
        </w:rPr>
        <w:tab/>
      </w:r>
      <w:r w:rsidRPr="007A0422">
        <w:rPr>
          <w:rFonts w:ascii="Arial" w:hAnsi="Arial" w:cs="Arial"/>
          <w:sz w:val="20"/>
          <w:szCs w:val="20"/>
        </w:rPr>
        <w:tab/>
      </w:r>
    </w:p>
    <w:p w14:paraId="233AD53D" w14:textId="77777777" w:rsidR="00A3228B" w:rsidRPr="007A0422" w:rsidRDefault="00A3228B" w:rsidP="00A3228B">
      <w:pPr>
        <w:ind w:left="720"/>
        <w:rPr>
          <w:b/>
          <w:sz w:val="20"/>
          <w:szCs w:val="20"/>
          <w:lang w:val="en-US"/>
        </w:rPr>
      </w:pPr>
      <w:r w:rsidRPr="007A0422">
        <w:rPr>
          <w:rFonts w:ascii="Arial" w:hAnsi="Arial" w:cs="Arial"/>
          <w:b/>
          <w:sz w:val="20"/>
          <w:szCs w:val="20"/>
        </w:rPr>
        <w:t>c)  Accident Reporting</w:t>
      </w:r>
    </w:p>
    <w:p w14:paraId="2313442D" w14:textId="77777777" w:rsidR="00A3228B" w:rsidRPr="007A0422" w:rsidRDefault="00A3228B" w:rsidP="00A3228B">
      <w:pPr>
        <w:pStyle w:val="Heading8"/>
        <w:ind w:left="1418"/>
        <w:rPr>
          <w:i w:val="0"/>
        </w:rPr>
      </w:pPr>
      <w:r w:rsidRPr="007A0422">
        <w:rPr>
          <w:i w:val="0"/>
        </w:rPr>
        <w:t>An England Netball Accident form must be completed for all accidents and sent to England Netball.  Alternatively an online form is available</w:t>
      </w:r>
      <w:r w:rsidRPr="007A0422">
        <w:rPr>
          <w:i w:val="0"/>
          <w:color w:val="FF0000"/>
        </w:rPr>
        <w:t xml:space="preserve">  </w:t>
      </w:r>
      <w:r w:rsidRPr="007A0422">
        <w:rPr>
          <w:i w:val="0"/>
        </w:rPr>
        <w:t xml:space="preserve">                  (</w:t>
      </w:r>
      <w:hyperlink r:id="rId10" w:history="1">
        <w:r w:rsidRPr="007A0422">
          <w:rPr>
            <w:rStyle w:val="Hyperlink"/>
            <w:rFonts w:cs="Arial"/>
            <w:i w:val="0"/>
          </w:rPr>
          <w:t>https://www.englandnetball.co.uk/membership/insurance/report-a-claim</w:t>
        </w:r>
      </w:hyperlink>
    </w:p>
    <w:p w14:paraId="352B42F9" w14:textId="77777777" w:rsidR="00A3228B" w:rsidRPr="007A0422" w:rsidRDefault="00A3228B" w:rsidP="00A3228B">
      <w:pPr>
        <w:pStyle w:val="Heading8"/>
        <w:ind w:left="720"/>
        <w:rPr>
          <w:i w:val="0"/>
        </w:rPr>
      </w:pPr>
      <w:r w:rsidRPr="007A0422">
        <w:rPr>
          <w:i w:val="0"/>
        </w:rPr>
        <w:lastRenderedPageBreak/>
        <w:t>All participants acknowledge that participating in the sport of netball involves a risk of personal injury and by taking part in the East Midlands Regional League - whether as a player, team member, team official, other official or spectator - each participant does so at their own risk.</w:t>
      </w:r>
    </w:p>
    <w:p w14:paraId="57B50F04" w14:textId="77777777" w:rsidR="00A3228B" w:rsidRPr="007A0422" w:rsidRDefault="00A3228B" w:rsidP="00A3228B">
      <w:pPr>
        <w:pStyle w:val="Heading8"/>
        <w:rPr>
          <w:b/>
          <w:i w:val="0"/>
          <w:u w:val="single"/>
        </w:rPr>
      </w:pPr>
      <w:r w:rsidRPr="007A0422">
        <w:rPr>
          <w:b/>
          <w:i w:val="0"/>
          <w:u w:val="single"/>
        </w:rPr>
        <w:t>16.  DISCLAIMER</w:t>
      </w:r>
    </w:p>
    <w:p w14:paraId="580DEE02" w14:textId="77777777" w:rsidR="00A3228B" w:rsidRPr="007A0422" w:rsidRDefault="00A3228B" w:rsidP="00A3228B">
      <w:pPr>
        <w:pStyle w:val="Heading8"/>
        <w:rPr>
          <w:i w:val="0"/>
        </w:rPr>
      </w:pPr>
      <w:r w:rsidRPr="007A0422">
        <w:rPr>
          <w:i w:val="0"/>
        </w:rPr>
        <w:tab/>
        <w:t xml:space="preserve">East Midlands Netball will not be liable to any person, whether in contract, tort (including negligence) or </w:t>
      </w:r>
      <w:r w:rsidRPr="007A0422">
        <w:rPr>
          <w:i w:val="0"/>
        </w:rPr>
        <w:tab/>
        <w:t xml:space="preserve">otherwise for any direct or indirect loss or injury of any nature, howsoever caused and howsoever arising </w:t>
      </w:r>
      <w:r w:rsidRPr="007A0422">
        <w:rPr>
          <w:i w:val="0"/>
        </w:rPr>
        <w:tab/>
        <w:t xml:space="preserve">from the matters covered by these Regulations, provided that nothing in these Regulations excludes or </w:t>
      </w:r>
      <w:r w:rsidRPr="007A0422">
        <w:rPr>
          <w:i w:val="0"/>
        </w:rPr>
        <w:tab/>
        <w:t xml:space="preserve">restricts East Midlands Netball’s liability for any personal loss or injury caused by East Midlands Netball’s </w:t>
      </w:r>
      <w:r w:rsidRPr="007A0422">
        <w:rPr>
          <w:i w:val="0"/>
        </w:rPr>
        <w:tab/>
        <w:t>own negligence, the negligence of its employees, or for fraud.</w:t>
      </w:r>
    </w:p>
    <w:p w14:paraId="2970AF99" w14:textId="77777777" w:rsidR="00E8003C" w:rsidRPr="007A0422" w:rsidRDefault="00E8003C" w:rsidP="00A3228B">
      <w:pPr>
        <w:pStyle w:val="Heading8"/>
        <w:rPr>
          <w:i w:val="0"/>
        </w:rPr>
      </w:pPr>
    </w:p>
    <w:p w14:paraId="630D577F" w14:textId="32CCEB2E" w:rsidR="00E8003C" w:rsidRPr="007A0422" w:rsidRDefault="00E8003C" w:rsidP="00A3228B">
      <w:pPr>
        <w:pStyle w:val="Heading8"/>
        <w:rPr>
          <w:i w:val="0"/>
        </w:rPr>
      </w:pPr>
      <w:r w:rsidRPr="007A0422">
        <w:rPr>
          <w:i w:val="0"/>
        </w:rPr>
        <w:t xml:space="preserve">APPENDIX A – Regional Restart Guidance (See attached) </w:t>
      </w:r>
    </w:p>
    <w:p w14:paraId="11E297F4" w14:textId="77777777" w:rsidR="00A3228B" w:rsidRPr="007A0422" w:rsidRDefault="00A3228B" w:rsidP="00A3228B">
      <w:pPr>
        <w:pStyle w:val="Heading8"/>
        <w:rPr>
          <w:i w:val="0"/>
        </w:rPr>
      </w:pPr>
      <w:r w:rsidRPr="007A0422">
        <w:rPr>
          <w:i w:val="0"/>
        </w:rPr>
        <w:t>APPENDIX B</w:t>
      </w:r>
      <w:r w:rsidR="00E8003C" w:rsidRPr="007A0422">
        <w:rPr>
          <w:i w:val="0"/>
        </w:rPr>
        <w:t xml:space="preserve"> – England Netball Codes of Conduct</w:t>
      </w:r>
    </w:p>
    <w:p w14:paraId="3CEC25EF" w14:textId="77777777" w:rsidR="00A3228B" w:rsidRPr="007A0422" w:rsidRDefault="00A3228B" w:rsidP="00A3228B">
      <w:pPr>
        <w:pStyle w:val="Heading8"/>
        <w:rPr>
          <w:i w:val="0"/>
        </w:rPr>
      </w:pPr>
    </w:p>
    <w:p w14:paraId="4A7827CD" w14:textId="77777777" w:rsidR="00A3228B" w:rsidRPr="007A0422" w:rsidRDefault="00A3228B" w:rsidP="00A3228B">
      <w:pPr>
        <w:spacing w:after="200" w:line="276" w:lineRule="auto"/>
        <w:ind w:left="720"/>
        <w:contextualSpacing/>
        <w:rPr>
          <w:rFonts w:ascii="Arial" w:hAnsi="Arial" w:cs="Arial"/>
          <w:b/>
          <w:sz w:val="20"/>
          <w:szCs w:val="20"/>
        </w:rPr>
      </w:pPr>
      <w:r w:rsidRPr="007A0422">
        <w:rPr>
          <w:rFonts w:ascii="Arial" w:hAnsi="Arial" w:cs="Arial"/>
          <w:b/>
          <w:sz w:val="20"/>
          <w:szCs w:val="20"/>
        </w:rPr>
        <w:t xml:space="preserve">Code of Conduct for Athletes </w:t>
      </w:r>
    </w:p>
    <w:p w14:paraId="7E9BC57A"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Our Codes of Conduct require the highest standards of conduct from everyone involved in netball to ensure that their behaviour and actions meet the values and standards expected at all times. Everyone must conduct themselves in an honest, fair, impartial and transparent manner. </w:t>
      </w:r>
    </w:p>
    <w:p w14:paraId="38F3C9A3"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Our Codes of Conduct are applicable to all aspects of the Sport and are driven by England Netball’s Values (Respect, Teamwork, Achievement and Fun) and the Guiding Principles (set out above). </w:t>
      </w:r>
    </w:p>
    <w:p w14:paraId="7B8B56D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I will Respect: </w:t>
      </w:r>
    </w:p>
    <w:p w14:paraId="2B8F7423"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rules, regulations and requirements of the Sport, including, but not limited to, any competitions in which I participate either directly or indirectly </w:t>
      </w:r>
    </w:p>
    <w:p w14:paraId="39672A46"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rights, dignity and worth of all people involved in netball, regardless of gender, marital status, race, colour, disability, sexuality, age, occupation, religion or political opinion </w:t>
      </w:r>
    </w:p>
    <w:p w14:paraId="45CD84D0"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rights, dignity and worth of Children, Young People and Adults at Risk and ensure that I am aware of the Safeguarding best practice guidelines and procedures when interacting with them. </w:t>
      </w:r>
    </w:p>
    <w:p w14:paraId="786D010B"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Confidentiality and the sensitivities of information I hold on other individuals. </w:t>
      </w:r>
    </w:p>
    <w:p w14:paraId="08CDE8E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 </w:t>
      </w:r>
    </w:p>
    <w:p w14:paraId="5E6C9A9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position I hold within Netball and always conduct and dress myself in an appropriate manner. </w:t>
      </w:r>
    </w:p>
    <w:p w14:paraId="0773874C"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14:paraId="761A2C6C"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Netball is based on Teamwork, therefore I will: </w:t>
      </w:r>
    </w:p>
    <w:p w14:paraId="652725D1"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Not abuse or misuse any relationship of trust or position of power or influence held by me in my team, be that my playing team, Club, County, Regional or England Netball </w:t>
      </w:r>
    </w:p>
    <w:p w14:paraId="29E2A30F"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on time, dressed appropriately and ready to give my full attention to the role I am carrying out within Netball </w:t>
      </w:r>
    </w:p>
    <w:p w14:paraId="76965202"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Recognise that individuals bring different qualities and attributes but “together we will excel”. </w:t>
      </w:r>
    </w:p>
    <w:p w14:paraId="7FD5159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Welcome new members, volunteers, and connected participation and cooperate with Members, Connected Participants, colleagues, coaches, officials and administrators already in the Sport. </w:t>
      </w:r>
    </w:p>
    <w:p w14:paraId="2CA9BC89"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I recognise individuals participate in Netball to achieve and have fun, therefore I will: </w:t>
      </w:r>
    </w:p>
    <w:p w14:paraId="06B2B1A9"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Recognise the achievements of others and applaud their successes </w:t>
      </w:r>
    </w:p>
    <w:p w14:paraId="1056445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58895E7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lastRenderedPageBreak/>
        <w:t xml:space="preserve">Not impinge on others enjoyment of the Sport or my performance by consuming alcoholic drinks or smoke immediately prior to or while participating in the sport, or while safeguarding children, young people or vulnerable adults </w:t>
      </w:r>
    </w:p>
    <w:p w14:paraId="28F96A99"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Ensure that everyone has the opportunity to participant in a fair, honest environment by rejecting cheating, abiding by the Anti-Doping policies and not taking illegal substances immediately prior to or while participating in the Sport. </w:t>
      </w:r>
    </w:p>
    <w:p w14:paraId="037B3CF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Display modesty in victory and graciousness in defeat; be sporting – whether I win or lose; always acknowledge the other team and the umpires at the end of the game with a hand shake or three </w:t>
      </w:r>
    </w:p>
    <w:p w14:paraId="29DF5B60"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Never argue with an official or participant during a game and listen to and cooperate with officials’ decisions </w:t>
      </w:r>
    </w:p>
    <w:p w14:paraId="78C144D1"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14:paraId="297A090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Enjoy the game and ensure other can also enjoy it. </w:t>
      </w:r>
    </w:p>
    <w:p w14:paraId="49BA0CC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 </w:t>
      </w:r>
    </w:p>
    <w:p w14:paraId="01889B4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 has Codes of Conduct across all aspects of the sport, which is driven by its’ core values of leadership, integrity, teamwork and excellence. Our codes require the highest standards of conduct from everyone involved in Netball to ensure that their behaviour and actions meet the values and standards expected of them at all times. </w:t>
      </w:r>
    </w:p>
    <w:p w14:paraId="70B92DEE" w14:textId="77777777" w:rsidR="00A3228B" w:rsidRPr="007A0422" w:rsidRDefault="00A3228B" w:rsidP="001A1706">
      <w:pPr>
        <w:pStyle w:val="NoSpacing"/>
        <w:rPr>
          <w:rFonts w:ascii="Arial" w:hAnsi="Arial" w:cs="Arial"/>
          <w:sz w:val="20"/>
          <w:szCs w:val="20"/>
        </w:rPr>
      </w:pPr>
    </w:p>
    <w:p w14:paraId="0B240671" w14:textId="77777777" w:rsidR="00A3228B" w:rsidRPr="007A0422" w:rsidRDefault="00A3228B" w:rsidP="001A1706">
      <w:pPr>
        <w:pStyle w:val="NoSpacing"/>
        <w:ind w:left="360"/>
        <w:rPr>
          <w:rFonts w:ascii="Arial" w:hAnsi="Arial" w:cs="Arial"/>
          <w:b/>
          <w:sz w:val="20"/>
          <w:szCs w:val="20"/>
        </w:rPr>
      </w:pPr>
      <w:r w:rsidRPr="007A0422">
        <w:rPr>
          <w:rFonts w:ascii="Arial" w:hAnsi="Arial" w:cs="Arial"/>
          <w:b/>
          <w:sz w:val="20"/>
          <w:szCs w:val="20"/>
        </w:rPr>
        <w:t xml:space="preserve">Code of Conduct for Coaches, Umpires, Table Officials, Team Managers, Teachers, Assessors, Testers, Trainers, Verifiers, Mentors and Volunteers </w:t>
      </w:r>
    </w:p>
    <w:p w14:paraId="0017C930" w14:textId="77777777" w:rsidR="001A1706" w:rsidRPr="007A0422" w:rsidRDefault="001A1706" w:rsidP="001A1706">
      <w:pPr>
        <w:pStyle w:val="NoSpacing"/>
        <w:ind w:left="360"/>
        <w:rPr>
          <w:rFonts w:ascii="Arial" w:hAnsi="Arial" w:cs="Arial"/>
          <w:b/>
          <w:sz w:val="20"/>
          <w:szCs w:val="20"/>
        </w:rPr>
      </w:pPr>
    </w:p>
    <w:p w14:paraId="2B8DE96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The Code of Conduct state the values and standards expected at all time. In addition to these, when in my capacity as a coach, umpire, table official, team manager, teacher, tutor, assessor, tester, trainer, verifier, mentor or volunteer, I will also: </w:t>
      </w:r>
    </w:p>
    <w:p w14:paraId="7E3F6895"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a positive role model for netball by acting in a way that projects a positive image of my role within netball and being fair, considerate and honest with participants and officials </w:t>
      </w:r>
    </w:p>
    <w:p w14:paraId="619C2000"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Display high standards in my language, manner, punctuality, preparation and presentation to ensure that all time spent with me by participants or colleagues is a positive experience </w:t>
      </w:r>
    </w:p>
    <w:p w14:paraId="3D84943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2236D142"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consistent, independent and demonstrate complete impartiality through exercising reasonable care and skill to enforce the rules of the game by applying them fairly and to effect control of the game </w:t>
      </w:r>
    </w:p>
    <w:p w14:paraId="2C068B33"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As a coach, seek to inspire and motivate in accordance with an individual’s abilities to enable them to play to the best of their ability and realise their potential </w:t>
      </w:r>
    </w:p>
    <w:p w14:paraId="1216DC2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As a coach, provide athletes with planned and structured training programmes appropriate to their abilities and goals by ensuring that equal attention and opportunities are available to all, including those requiring a modified plan due to sickness or injury </w:t>
      </w:r>
    </w:p>
    <w:p w14:paraId="12096A1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 </w:t>
      </w:r>
    </w:p>
    <w:p w14:paraId="0E38A41E"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mentally and physically fit to carry out my role within netball </w:t>
      </w:r>
    </w:p>
    <w:p w14:paraId="2DFCD49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Ensure that the training and/or competition environment is safe and appropriate for the age, physical and emotional maturity, experience and ability of the athletes </w:t>
      </w:r>
    </w:p>
    <w:p w14:paraId="577549F9"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Ensure that I follow instructions and comply with all health and safety regulations that apply to the role I am undertaking. </w:t>
      </w:r>
    </w:p>
    <w:p w14:paraId="49A3C579"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 </w:t>
      </w:r>
    </w:p>
    <w:p w14:paraId="2ADBA201" w14:textId="77777777" w:rsidR="00A3228B" w:rsidRPr="007A0422" w:rsidRDefault="00A3228B" w:rsidP="001A1706">
      <w:pPr>
        <w:pStyle w:val="NoSpacing"/>
        <w:rPr>
          <w:rFonts w:ascii="Arial" w:hAnsi="Arial" w:cs="Arial"/>
          <w:sz w:val="20"/>
          <w:szCs w:val="20"/>
        </w:rPr>
      </w:pPr>
    </w:p>
    <w:p w14:paraId="46E2BB2F" w14:textId="77777777" w:rsidR="00A3228B" w:rsidRPr="007A0422" w:rsidRDefault="00A3228B" w:rsidP="001A1706">
      <w:pPr>
        <w:pStyle w:val="NoSpacing"/>
        <w:ind w:left="360"/>
        <w:rPr>
          <w:rFonts w:ascii="Arial" w:hAnsi="Arial" w:cs="Arial"/>
          <w:b/>
          <w:sz w:val="20"/>
          <w:szCs w:val="20"/>
        </w:rPr>
      </w:pPr>
      <w:r w:rsidRPr="007A0422">
        <w:rPr>
          <w:rFonts w:ascii="Arial" w:hAnsi="Arial" w:cs="Arial"/>
          <w:b/>
          <w:sz w:val="20"/>
          <w:szCs w:val="20"/>
        </w:rPr>
        <w:t xml:space="preserve">Code of Conduct for Parents/Carers </w:t>
      </w:r>
      <w:r w:rsidR="00E8003C" w:rsidRPr="007A0422">
        <w:rPr>
          <w:rFonts w:ascii="Arial" w:hAnsi="Arial" w:cs="Arial"/>
          <w:b/>
          <w:sz w:val="20"/>
          <w:szCs w:val="20"/>
        </w:rPr>
        <w:t>(No spectators allowed)</w:t>
      </w:r>
    </w:p>
    <w:p w14:paraId="0333C41B" w14:textId="77777777" w:rsidR="001A1706" w:rsidRPr="007A0422" w:rsidRDefault="001A1706" w:rsidP="001A1706">
      <w:pPr>
        <w:pStyle w:val="NoSpacing"/>
        <w:ind w:left="360"/>
        <w:rPr>
          <w:rFonts w:ascii="Arial" w:hAnsi="Arial" w:cs="Arial"/>
          <w:b/>
          <w:sz w:val="20"/>
          <w:szCs w:val="20"/>
        </w:rPr>
      </w:pPr>
    </w:p>
    <w:p w14:paraId="73F704F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lastRenderedPageBreak/>
        <w:t xml:space="preserve">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 </w:t>
      </w:r>
    </w:p>
    <w:p w14:paraId="66866AAC"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As a parent/carer, I will: </w:t>
      </w:r>
    </w:p>
    <w:p w14:paraId="4DB72B77"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Encourage my child to play within the rules and respect officials’ and coaches’ decisions </w:t>
      </w:r>
    </w:p>
    <w:p w14:paraId="070B4C0D"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Support my child’s efforts and performance, give positive comments that motivate and encourage continued effort and learning </w:t>
      </w:r>
    </w:p>
    <w:p w14:paraId="57713DB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Understand that competition is about winning and losing, so results are always accepted without undue disappointment </w:t>
      </w:r>
    </w:p>
    <w:p w14:paraId="2E58F7F6"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a positive role model to my child by helping them work towards skill improvement and good sportsmanship </w:t>
      </w:r>
    </w:p>
    <w:p w14:paraId="262D5C7B"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Remember that children learn best by example; I will applaud good play by both my child’s team and their opponents </w:t>
      </w:r>
    </w:p>
    <w:p w14:paraId="3541926E"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Thank the coaches, officials and other volunteers who give their time for my child and not interfere with their decisions </w:t>
      </w:r>
    </w:p>
    <w:p w14:paraId="2F9B6532"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Help when asked by a coach or official </w:t>
      </w:r>
    </w:p>
    <w:p w14:paraId="778603D4"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Respect the rights, dignity and worth of all people involved in the game, regardless of gender, marital status, race, colour, disability, sexuality, age, occupation, religion or political opinion </w:t>
      </w:r>
    </w:p>
    <w:p w14:paraId="6B4DE5F5"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Read the rules of the sport to understand better what I am watching and discussing with my child </w:t>
      </w:r>
    </w:p>
    <w:p w14:paraId="267BD148"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Promote this code of conduct to other parents, carers and supporters </w:t>
      </w:r>
    </w:p>
    <w:p w14:paraId="77187292"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Be aware of my child’s club safeguarding policy and ensure that any concerns are reported to the club’s safeguarding officer or England Netball’s Lead Safeguarding Officer. </w:t>
      </w:r>
    </w:p>
    <w:p w14:paraId="7FF04CD0"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As a parent/carer, I will not: </w:t>
      </w:r>
    </w:p>
    <w:p w14:paraId="40BFB87B"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Pressure my child in any way; I know that this is their sport not mine </w:t>
      </w:r>
    </w:p>
    <w:p w14:paraId="16151656"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Use inappropriate language, harass athletes, coaches, officials or other spectators </w:t>
      </w:r>
    </w:p>
    <w:p w14:paraId="420697F1"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Criticise or ridicule my child for making a mistake or losing after the game </w:t>
      </w:r>
    </w:p>
    <w:p w14:paraId="11FFC2F5"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Force my child if they are unwilling to participate in the sport </w:t>
      </w:r>
    </w:p>
    <w:p w14:paraId="1BE6F2A5"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Arrive at a netball activity under the influence of alcohol or drugs </w:t>
      </w:r>
    </w:p>
    <w:p w14:paraId="05F75BEB"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Use Social Media technology to bring the game into disrepute or make an inappropriate comment about an athlete, coach, official, volunteer or member of England Netball staff </w:t>
      </w:r>
    </w:p>
    <w:p w14:paraId="7D8DEDC8"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 xml:space="preserve">Consume illegal substances either immediately prior to or while being at a netball activity where my child is participating in the sport </w:t>
      </w:r>
    </w:p>
    <w:p w14:paraId="48E80053" w14:textId="77777777" w:rsidR="00A3228B" w:rsidRPr="007A0422" w:rsidRDefault="00A3228B" w:rsidP="001A1706">
      <w:pPr>
        <w:pStyle w:val="NoSpacing"/>
        <w:numPr>
          <w:ilvl w:val="0"/>
          <w:numId w:val="35"/>
        </w:numPr>
        <w:rPr>
          <w:rFonts w:ascii="Arial" w:hAnsi="Arial" w:cs="Arial"/>
          <w:sz w:val="20"/>
          <w:szCs w:val="20"/>
        </w:rPr>
      </w:pPr>
      <w:r w:rsidRPr="007A0422">
        <w:rPr>
          <w:rFonts w:ascii="Arial" w:hAnsi="Arial" w:cs="Arial"/>
          <w:sz w:val="20"/>
          <w:szCs w:val="20"/>
        </w:rPr>
        <w:t>Consume alcoholic drinks or smoke either immediately prior to or while being at a netball activity where my child is participating</w:t>
      </w:r>
    </w:p>
    <w:p w14:paraId="076154EF" w14:textId="77777777" w:rsidR="00A3228B" w:rsidRPr="001A1706" w:rsidRDefault="00A3228B" w:rsidP="00A3228B">
      <w:pPr>
        <w:pStyle w:val="Heading8"/>
        <w:rPr>
          <w:i w:val="0"/>
        </w:rPr>
      </w:pPr>
    </w:p>
    <w:p w14:paraId="3C041410" w14:textId="77777777" w:rsidR="00426BCB" w:rsidRPr="001A1706" w:rsidRDefault="00426BCB">
      <w:pPr>
        <w:rPr>
          <w:rFonts w:ascii="Arial" w:hAnsi="Arial" w:cs="Arial"/>
          <w:sz w:val="20"/>
          <w:szCs w:val="20"/>
        </w:rPr>
      </w:pPr>
    </w:p>
    <w:sectPr w:rsidR="00426BCB" w:rsidRPr="001A1706">
      <w:footerReference w:type="default" r:id="rId11"/>
      <w:pgSz w:w="12240" w:h="15840" w:code="1"/>
      <w:pgMar w:top="567" w:right="1469" w:bottom="1134" w:left="720" w:header="72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0A18" w14:textId="77777777" w:rsidR="00041CE6" w:rsidRDefault="00041CE6">
      <w:r>
        <w:separator/>
      </w:r>
    </w:p>
  </w:endnote>
  <w:endnote w:type="continuationSeparator" w:id="0">
    <w:p w14:paraId="1D11EE4D" w14:textId="77777777" w:rsidR="00041CE6" w:rsidRDefault="000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17EB" w14:textId="77777777" w:rsidR="006B566D" w:rsidRDefault="006B566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422">
      <w:rPr>
        <w:rStyle w:val="PageNumber"/>
        <w:noProof/>
      </w:rPr>
      <w:t>12</w:t>
    </w:r>
    <w:r>
      <w:rPr>
        <w:rStyle w:val="PageNumber"/>
      </w:rPr>
      <w:fldChar w:fldCharType="end"/>
    </w:r>
  </w:p>
  <w:p w14:paraId="00D98B9C" w14:textId="4DCD1D31" w:rsidR="006B566D" w:rsidRPr="00B72637" w:rsidRDefault="006B566D" w:rsidP="00F018CD">
    <w:pPr>
      <w:pStyle w:val="Footer"/>
      <w:tabs>
        <w:tab w:val="clear" w:pos="4153"/>
        <w:tab w:val="clear" w:pos="8306"/>
        <w:tab w:val="left" w:pos="7680"/>
        <w:tab w:val="right" w:pos="10051"/>
      </w:tabs>
      <w:rPr>
        <w:strike/>
        <w:sz w:val="20"/>
        <w:szCs w:val="20"/>
      </w:rPr>
    </w:pPr>
    <w:r>
      <w:rPr>
        <w:sz w:val="20"/>
        <w:szCs w:val="20"/>
      </w:rPr>
      <w:tab/>
    </w:r>
    <w:r>
      <w:rPr>
        <w:sz w:val="20"/>
        <w:szCs w:val="20"/>
      </w:rPr>
      <w:tab/>
    </w:r>
    <w:r w:rsidR="007A0422">
      <w:rPr>
        <w:sz w:val="20"/>
        <w:szCs w:val="20"/>
      </w:rPr>
      <w:t>1</w:t>
    </w:r>
    <w:r w:rsidR="007A0422" w:rsidRPr="007A0422">
      <w:rPr>
        <w:sz w:val="20"/>
        <w:szCs w:val="20"/>
        <w:vertAlign w:val="superscript"/>
      </w:rPr>
      <w:t>st</w:t>
    </w:r>
    <w:r w:rsidR="007A0422">
      <w:rPr>
        <w:sz w:val="20"/>
        <w:szCs w:val="20"/>
      </w:rPr>
      <w:t xml:space="preserve"> April</w:t>
    </w:r>
    <w:r w:rsidRPr="00D04A16">
      <w:rPr>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D560" w14:textId="77777777" w:rsidR="00041CE6" w:rsidRDefault="00041CE6">
      <w:r>
        <w:separator/>
      </w:r>
    </w:p>
  </w:footnote>
  <w:footnote w:type="continuationSeparator" w:id="0">
    <w:p w14:paraId="30E51BA5" w14:textId="77777777" w:rsidR="00041CE6" w:rsidRDefault="0004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4A2"/>
    <w:multiLevelType w:val="hybridMultilevel"/>
    <w:tmpl w:val="E858017C"/>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D6362C"/>
    <w:multiLevelType w:val="hybridMultilevel"/>
    <w:tmpl w:val="F0963DEC"/>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3445574"/>
    <w:multiLevelType w:val="hybridMultilevel"/>
    <w:tmpl w:val="0CE86C3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8DB3D51"/>
    <w:multiLevelType w:val="multilevel"/>
    <w:tmpl w:val="0A629962"/>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2E402E"/>
    <w:multiLevelType w:val="hybridMultilevel"/>
    <w:tmpl w:val="CE4241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50F6B2A"/>
    <w:multiLevelType w:val="multilevel"/>
    <w:tmpl w:val="1EF8504C"/>
    <w:lvl w:ilvl="0">
      <w:start w:val="3"/>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60B2F93"/>
    <w:multiLevelType w:val="multilevel"/>
    <w:tmpl w:val="A60480E8"/>
    <w:lvl w:ilvl="0">
      <w:start w:val="3"/>
      <w:numFmt w:val="decimal"/>
      <w:lvlText w:val="%1"/>
      <w:lvlJc w:val="left"/>
      <w:pPr>
        <w:tabs>
          <w:tab w:val="num" w:pos="390"/>
        </w:tabs>
        <w:ind w:left="390" w:hanging="390"/>
      </w:pPr>
      <w:rPr>
        <w:rFonts w:cs="Times New Roman" w:hint="default"/>
      </w:rPr>
    </w:lvl>
    <w:lvl w:ilvl="1">
      <w:start w:val="15"/>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6F001CE"/>
    <w:multiLevelType w:val="hybridMultilevel"/>
    <w:tmpl w:val="D5C202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9C5441"/>
    <w:multiLevelType w:val="hybridMultilevel"/>
    <w:tmpl w:val="3A7C060A"/>
    <w:lvl w:ilvl="0" w:tplc="0809000F">
      <w:start w:val="1"/>
      <w:numFmt w:val="decimal"/>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4B543C"/>
    <w:multiLevelType w:val="hybridMultilevel"/>
    <w:tmpl w:val="446EA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A57DDF"/>
    <w:multiLevelType w:val="hybridMultilevel"/>
    <w:tmpl w:val="534875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18013D2"/>
    <w:multiLevelType w:val="hybridMultilevel"/>
    <w:tmpl w:val="DC8CA3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F87670"/>
    <w:multiLevelType w:val="multilevel"/>
    <w:tmpl w:val="059807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4A90455A"/>
    <w:multiLevelType w:val="hybridMultilevel"/>
    <w:tmpl w:val="7F3245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9A1D18"/>
    <w:multiLevelType w:val="multilevel"/>
    <w:tmpl w:val="1EF850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FBB05E5"/>
    <w:multiLevelType w:val="multilevel"/>
    <w:tmpl w:val="1EF8504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4A75151"/>
    <w:multiLevelType w:val="multilevel"/>
    <w:tmpl w:val="5436F3AE"/>
    <w:lvl w:ilvl="0">
      <w:start w:val="1"/>
      <w:numFmt w:val="decimal"/>
      <w:pStyle w:val="NSHeading1"/>
      <w:lvlText w:val="%1."/>
      <w:lvlJc w:val="left"/>
      <w:pPr>
        <w:ind w:left="720" w:hanging="360"/>
      </w:pPr>
      <w:rPr>
        <w:rFonts w:cs="Times New Roman" w:hint="default"/>
      </w:rPr>
    </w:lvl>
    <w:lvl w:ilvl="1">
      <w:start w:val="1"/>
      <w:numFmt w:val="upperLetter"/>
      <w:lvlText w:val="A%2"/>
      <w:lvlJc w:val="left"/>
      <w:pPr>
        <w:ind w:left="720" w:hanging="36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pStyle w:val="ENNSpara3"/>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4EC3211"/>
    <w:multiLevelType w:val="multilevel"/>
    <w:tmpl w:val="1EF8504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6A24B96"/>
    <w:multiLevelType w:val="hybridMultilevel"/>
    <w:tmpl w:val="E4A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46E4E"/>
    <w:multiLevelType w:val="hybridMultilevel"/>
    <w:tmpl w:val="F7C0068A"/>
    <w:lvl w:ilvl="0" w:tplc="08090017">
      <w:start w:val="1"/>
      <w:numFmt w:val="lowerLetter"/>
      <w:lvlText w:val="%1)"/>
      <w:lvlJc w:val="left"/>
      <w:pPr>
        <w:ind w:left="1503" w:hanging="360"/>
      </w:pPr>
      <w:rPr>
        <w:rFonts w:cs="Times New Roman" w:hint="default"/>
      </w:rPr>
    </w:lvl>
    <w:lvl w:ilvl="1" w:tplc="08090003" w:tentative="1">
      <w:start w:val="1"/>
      <w:numFmt w:val="bullet"/>
      <w:lvlText w:val="o"/>
      <w:lvlJc w:val="left"/>
      <w:pPr>
        <w:ind w:left="2223" w:hanging="360"/>
      </w:pPr>
      <w:rPr>
        <w:rFonts w:ascii="Courier New" w:hAnsi="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0" w15:restartNumberingAfterBreak="0">
    <w:nsid w:val="58A5757F"/>
    <w:multiLevelType w:val="hybridMultilevel"/>
    <w:tmpl w:val="8F760B3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B756C"/>
    <w:multiLevelType w:val="hybridMultilevel"/>
    <w:tmpl w:val="EA10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B55DE"/>
    <w:multiLevelType w:val="hybridMultilevel"/>
    <w:tmpl w:val="F67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66BB6"/>
    <w:multiLevelType w:val="hybridMultilevel"/>
    <w:tmpl w:val="0652E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344813"/>
    <w:multiLevelType w:val="multilevel"/>
    <w:tmpl w:val="8870CEE6"/>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cs="Times New Roman" w:hint="default"/>
      </w:rPr>
    </w:lvl>
    <w:lvl w:ilvl="3">
      <w:start w:val="1"/>
      <w:numFmt w:val="bullet"/>
      <w:lvlText w:val=""/>
      <w:lvlJc w:val="left"/>
      <w:pPr>
        <w:ind w:left="1503" w:hanging="1080"/>
      </w:pPr>
      <w:rPr>
        <w:rFonts w:ascii="Symbol" w:hAnsi="Symbol" w:hint="default"/>
      </w:rPr>
    </w:lvl>
    <w:lvl w:ilvl="4">
      <w:start w:val="1"/>
      <w:numFmt w:val="decimal"/>
      <w:isLgl/>
      <w:lvlText w:val="%1.%2.%3.%4.%5"/>
      <w:lvlJc w:val="left"/>
      <w:pPr>
        <w:ind w:left="1503" w:hanging="1080"/>
      </w:pPr>
      <w:rPr>
        <w:rFonts w:cs="Times New Roman" w:hint="default"/>
      </w:rPr>
    </w:lvl>
    <w:lvl w:ilvl="5">
      <w:start w:val="1"/>
      <w:numFmt w:val="decimal"/>
      <w:isLgl/>
      <w:lvlText w:val="%1.%2.%3.%4.%5.%6"/>
      <w:lvlJc w:val="left"/>
      <w:pPr>
        <w:ind w:left="1863" w:hanging="1440"/>
      </w:pPr>
      <w:rPr>
        <w:rFonts w:cs="Times New Roman" w:hint="default"/>
      </w:rPr>
    </w:lvl>
    <w:lvl w:ilvl="6">
      <w:start w:val="1"/>
      <w:numFmt w:val="decimal"/>
      <w:isLgl/>
      <w:lvlText w:val="%1.%2.%3.%4.%5.%6.%7"/>
      <w:lvlJc w:val="left"/>
      <w:pPr>
        <w:ind w:left="1863" w:hanging="1440"/>
      </w:pPr>
      <w:rPr>
        <w:rFonts w:cs="Times New Roman" w:hint="default"/>
      </w:rPr>
    </w:lvl>
    <w:lvl w:ilvl="7">
      <w:start w:val="1"/>
      <w:numFmt w:val="decimal"/>
      <w:isLgl/>
      <w:lvlText w:val="%1.%2.%3.%4.%5.%6.%7.%8"/>
      <w:lvlJc w:val="left"/>
      <w:pPr>
        <w:ind w:left="2223" w:hanging="1800"/>
      </w:pPr>
      <w:rPr>
        <w:rFonts w:cs="Times New Roman" w:hint="default"/>
      </w:rPr>
    </w:lvl>
    <w:lvl w:ilvl="8">
      <w:start w:val="1"/>
      <w:numFmt w:val="decimal"/>
      <w:isLgl/>
      <w:lvlText w:val="%1.%2.%3.%4.%5.%6.%7.%8.%9"/>
      <w:lvlJc w:val="left"/>
      <w:pPr>
        <w:ind w:left="2583" w:hanging="2160"/>
      </w:pPr>
      <w:rPr>
        <w:rFonts w:cs="Times New Roman" w:hint="default"/>
      </w:rPr>
    </w:lvl>
  </w:abstractNum>
  <w:abstractNum w:abstractNumId="25" w15:restartNumberingAfterBreak="0">
    <w:nsid w:val="66534A82"/>
    <w:multiLevelType w:val="hybridMultilevel"/>
    <w:tmpl w:val="57AC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541BE"/>
    <w:multiLevelType w:val="hybridMultilevel"/>
    <w:tmpl w:val="8ED8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B79D1"/>
    <w:multiLevelType w:val="multilevel"/>
    <w:tmpl w:val="3CC2368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A643C"/>
    <w:multiLevelType w:val="multilevel"/>
    <w:tmpl w:val="1EF8504C"/>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D855F17"/>
    <w:multiLevelType w:val="hybridMultilevel"/>
    <w:tmpl w:val="6182494C"/>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706232DD"/>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943" w:hanging="375"/>
      </w:pPr>
      <w:rPr>
        <w:rFonts w:ascii="Symbol" w:hAnsi="Symbol" w:hint="default"/>
      </w:rPr>
    </w:lvl>
    <w:lvl w:ilvl="2">
      <w:start w:val="1"/>
      <w:numFmt w:val="decimal"/>
      <w:isLgl/>
      <w:lvlText w:val="%1.%2.%3"/>
      <w:lvlJc w:val="left"/>
      <w:pPr>
        <w:ind w:left="1143" w:hanging="720"/>
      </w:pPr>
      <w:rPr>
        <w:rFonts w:cs="Times New Roman" w:hint="default"/>
      </w:rPr>
    </w:lvl>
    <w:lvl w:ilvl="3">
      <w:start w:val="1"/>
      <w:numFmt w:val="decimal"/>
      <w:isLgl/>
      <w:lvlText w:val="%1.%2.%3.%4"/>
      <w:lvlJc w:val="left"/>
      <w:pPr>
        <w:ind w:left="1503" w:hanging="1080"/>
      </w:pPr>
      <w:rPr>
        <w:rFonts w:cs="Times New Roman" w:hint="default"/>
      </w:rPr>
    </w:lvl>
    <w:lvl w:ilvl="4">
      <w:start w:val="1"/>
      <w:numFmt w:val="decimal"/>
      <w:isLgl/>
      <w:lvlText w:val="%1.%2.%3.%4.%5"/>
      <w:lvlJc w:val="left"/>
      <w:pPr>
        <w:ind w:left="1503" w:hanging="1080"/>
      </w:pPr>
      <w:rPr>
        <w:rFonts w:cs="Times New Roman" w:hint="default"/>
      </w:rPr>
    </w:lvl>
    <w:lvl w:ilvl="5">
      <w:start w:val="1"/>
      <w:numFmt w:val="decimal"/>
      <w:isLgl/>
      <w:lvlText w:val="%1.%2.%3.%4.%5.%6"/>
      <w:lvlJc w:val="left"/>
      <w:pPr>
        <w:ind w:left="1863" w:hanging="1440"/>
      </w:pPr>
      <w:rPr>
        <w:rFonts w:cs="Times New Roman" w:hint="default"/>
      </w:rPr>
    </w:lvl>
    <w:lvl w:ilvl="6">
      <w:start w:val="1"/>
      <w:numFmt w:val="decimal"/>
      <w:isLgl/>
      <w:lvlText w:val="%1.%2.%3.%4.%5.%6.%7"/>
      <w:lvlJc w:val="left"/>
      <w:pPr>
        <w:ind w:left="1863" w:hanging="1440"/>
      </w:pPr>
      <w:rPr>
        <w:rFonts w:cs="Times New Roman" w:hint="default"/>
      </w:rPr>
    </w:lvl>
    <w:lvl w:ilvl="7">
      <w:start w:val="1"/>
      <w:numFmt w:val="decimal"/>
      <w:isLgl/>
      <w:lvlText w:val="%1.%2.%3.%4.%5.%6.%7.%8"/>
      <w:lvlJc w:val="left"/>
      <w:pPr>
        <w:ind w:left="2223" w:hanging="1800"/>
      </w:pPr>
      <w:rPr>
        <w:rFonts w:cs="Times New Roman" w:hint="default"/>
      </w:rPr>
    </w:lvl>
    <w:lvl w:ilvl="8">
      <w:start w:val="1"/>
      <w:numFmt w:val="decimal"/>
      <w:isLgl/>
      <w:lvlText w:val="%1.%2.%3.%4.%5.%6.%7.%8.%9"/>
      <w:lvlJc w:val="left"/>
      <w:pPr>
        <w:ind w:left="2583" w:hanging="2160"/>
      </w:pPr>
      <w:rPr>
        <w:rFonts w:cs="Times New Roman" w:hint="default"/>
      </w:rPr>
    </w:lvl>
  </w:abstractNum>
  <w:abstractNum w:abstractNumId="31" w15:restartNumberingAfterBreak="0">
    <w:nsid w:val="735C5853"/>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cs="Times New Roman" w:hint="default"/>
      </w:rPr>
    </w:lvl>
    <w:lvl w:ilvl="3">
      <w:start w:val="1"/>
      <w:numFmt w:val="decimal"/>
      <w:isLgl/>
      <w:lvlText w:val="%1.%2.%3.%4"/>
      <w:lvlJc w:val="left"/>
      <w:pPr>
        <w:ind w:left="1503" w:hanging="1080"/>
      </w:pPr>
      <w:rPr>
        <w:rFonts w:cs="Times New Roman" w:hint="default"/>
      </w:rPr>
    </w:lvl>
    <w:lvl w:ilvl="4">
      <w:start w:val="1"/>
      <w:numFmt w:val="decimal"/>
      <w:isLgl/>
      <w:lvlText w:val="%1.%2.%3.%4.%5"/>
      <w:lvlJc w:val="left"/>
      <w:pPr>
        <w:ind w:left="1503" w:hanging="1080"/>
      </w:pPr>
      <w:rPr>
        <w:rFonts w:cs="Times New Roman" w:hint="default"/>
      </w:rPr>
    </w:lvl>
    <w:lvl w:ilvl="5">
      <w:start w:val="1"/>
      <w:numFmt w:val="decimal"/>
      <w:isLgl/>
      <w:lvlText w:val="%1.%2.%3.%4.%5.%6"/>
      <w:lvlJc w:val="left"/>
      <w:pPr>
        <w:ind w:left="1863" w:hanging="1440"/>
      </w:pPr>
      <w:rPr>
        <w:rFonts w:cs="Times New Roman" w:hint="default"/>
      </w:rPr>
    </w:lvl>
    <w:lvl w:ilvl="6">
      <w:start w:val="1"/>
      <w:numFmt w:val="decimal"/>
      <w:isLgl/>
      <w:lvlText w:val="%1.%2.%3.%4.%5.%6.%7"/>
      <w:lvlJc w:val="left"/>
      <w:pPr>
        <w:ind w:left="1863" w:hanging="1440"/>
      </w:pPr>
      <w:rPr>
        <w:rFonts w:cs="Times New Roman" w:hint="default"/>
      </w:rPr>
    </w:lvl>
    <w:lvl w:ilvl="7">
      <w:start w:val="1"/>
      <w:numFmt w:val="decimal"/>
      <w:isLgl/>
      <w:lvlText w:val="%1.%2.%3.%4.%5.%6.%7.%8"/>
      <w:lvlJc w:val="left"/>
      <w:pPr>
        <w:ind w:left="2223" w:hanging="1800"/>
      </w:pPr>
      <w:rPr>
        <w:rFonts w:cs="Times New Roman" w:hint="default"/>
      </w:rPr>
    </w:lvl>
    <w:lvl w:ilvl="8">
      <w:start w:val="1"/>
      <w:numFmt w:val="decimal"/>
      <w:isLgl/>
      <w:lvlText w:val="%1.%2.%3.%4.%5.%6.%7.%8.%9"/>
      <w:lvlJc w:val="left"/>
      <w:pPr>
        <w:ind w:left="2583" w:hanging="2160"/>
      </w:pPr>
      <w:rPr>
        <w:rFonts w:cs="Times New Roman" w:hint="default"/>
      </w:rPr>
    </w:lvl>
  </w:abstractNum>
  <w:abstractNum w:abstractNumId="32" w15:restartNumberingAfterBreak="0">
    <w:nsid w:val="78883DFA"/>
    <w:multiLevelType w:val="multilevel"/>
    <w:tmpl w:val="CE0653F0"/>
    <w:lvl w:ilvl="0">
      <w:start w:val="6"/>
      <w:numFmt w:val="decimal"/>
      <w:lvlText w:val="%1"/>
      <w:lvlJc w:val="left"/>
      <w:pPr>
        <w:tabs>
          <w:tab w:val="num" w:pos="735"/>
        </w:tabs>
        <w:ind w:left="735" w:hanging="735"/>
      </w:pPr>
      <w:rPr>
        <w:rFonts w:cs="Times New Roman" w:hint="default"/>
      </w:rPr>
    </w:lvl>
    <w:lvl w:ilvl="1">
      <w:start w:val="10"/>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A2C2E0F"/>
    <w:multiLevelType w:val="multilevel"/>
    <w:tmpl w:val="64D4B398"/>
    <w:lvl w:ilvl="0">
      <w:start w:val="10"/>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B27506C"/>
    <w:multiLevelType w:val="multilevel"/>
    <w:tmpl w:val="1EF8504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1"/>
  </w:num>
  <w:num w:numId="3">
    <w:abstractNumId w:val="29"/>
  </w:num>
  <w:num w:numId="4">
    <w:abstractNumId w:val="0"/>
  </w:num>
  <w:num w:numId="5">
    <w:abstractNumId w:val="7"/>
  </w:num>
  <w:num w:numId="6">
    <w:abstractNumId w:val="1"/>
  </w:num>
  <w:num w:numId="7">
    <w:abstractNumId w:val="13"/>
  </w:num>
  <w:num w:numId="8">
    <w:abstractNumId w:val="2"/>
  </w:num>
  <w:num w:numId="9">
    <w:abstractNumId w:val="27"/>
  </w:num>
  <w:num w:numId="10">
    <w:abstractNumId w:val="28"/>
  </w:num>
  <w:num w:numId="11">
    <w:abstractNumId w:val="5"/>
  </w:num>
  <w:num w:numId="12">
    <w:abstractNumId w:val="17"/>
  </w:num>
  <w:num w:numId="13">
    <w:abstractNumId w:val="33"/>
  </w:num>
  <w:num w:numId="14">
    <w:abstractNumId w:val="14"/>
  </w:num>
  <w:num w:numId="15">
    <w:abstractNumId w:val="34"/>
  </w:num>
  <w:num w:numId="16">
    <w:abstractNumId w:val="3"/>
  </w:num>
  <w:num w:numId="17">
    <w:abstractNumId w:val="10"/>
  </w:num>
  <w:num w:numId="18">
    <w:abstractNumId w:val="32"/>
  </w:num>
  <w:num w:numId="19">
    <w:abstractNumId w:val="6"/>
  </w:num>
  <w:num w:numId="20">
    <w:abstractNumId w:val="15"/>
  </w:num>
  <w:num w:numId="21">
    <w:abstractNumId w:val="30"/>
  </w:num>
  <w:num w:numId="22">
    <w:abstractNumId w:val="31"/>
  </w:num>
  <w:num w:numId="23">
    <w:abstractNumId w:val="24"/>
  </w:num>
  <w:num w:numId="24">
    <w:abstractNumId w:val="12"/>
  </w:num>
  <w:num w:numId="25">
    <w:abstractNumId w:val="20"/>
  </w:num>
  <w:num w:numId="26">
    <w:abstractNumId w:val="26"/>
  </w:num>
  <w:num w:numId="27">
    <w:abstractNumId w:val="22"/>
  </w:num>
  <w:num w:numId="28">
    <w:abstractNumId w:val="4"/>
  </w:num>
  <w:num w:numId="29">
    <w:abstractNumId w:val="16"/>
  </w:num>
  <w:num w:numId="30">
    <w:abstractNumId w:val="19"/>
  </w:num>
  <w:num w:numId="31">
    <w:abstractNumId w:val="23"/>
  </w:num>
  <w:num w:numId="32">
    <w:abstractNumId w:val="8"/>
  </w:num>
  <w:num w:numId="33">
    <w:abstractNumId w:val="21"/>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8B"/>
    <w:rsid w:val="00013BCD"/>
    <w:rsid w:val="00041CE6"/>
    <w:rsid w:val="00047EE3"/>
    <w:rsid w:val="00162C19"/>
    <w:rsid w:val="00164FA0"/>
    <w:rsid w:val="001A1706"/>
    <w:rsid w:val="001C440A"/>
    <w:rsid w:val="001D6C9F"/>
    <w:rsid w:val="002D138D"/>
    <w:rsid w:val="003103A4"/>
    <w:rsid w:val="00337AB3"/>
    <w:rsid w:val="003568C2"/>
    <w:rsid w:val="0036060F"/>
    <w:rsid w:val="003868DA"/>
    <w:rsid w:val="003B08EE"/>
    <w:rsid w:val="003F3FDD"/>
    <w:rsid w:val="00414747"/>
    <w:rsid w:val="00426BCB"/>
    <w:rsid w:val="004748F6"/>
    <w:rsid w:val="005E3B0B"/>
    <w:rsid w:val="006B566D"/>
    <w:rsid w:val="006D7642"/>
    <w:rsid w:val="00722413"/>
    <w:rsid w:val="00741FEB"/>
    <w:rsid w:val="0077200A"/>
    <w:rsid w:val="007773BD"/>
    <w:rsid w:val="007942D1"/>
    <w:rsid w:val="007A0422"/>
    <w:rsid w:val="00804083"/>
    <w:rsid w:val="00843944"/>
    <w:rsid w:val="008D01DD"/>
    <w:rsid w:val="008D0B32"/>
    <w:rsid w:val="008E1222"/>
    <w:rsid w:val="00925B2A"/>
    <w:rsid w:val="00932E2F"/>
    <w:rsid w:val="00951BF1"/>
    <w:rsid w:val="00986FDB"/>
    <w:rsid w:val="009C08F4"/>
    <w:rsid w:val="00A3228B"/>
    <w:rsid w:val="00A845FF"/>
    <w:rsid w:val="00A91CBE"/>
    <w:rsid w:val="00A93ABF"/>
    <w:rsid w:val="00B20EA6"/>
    <w:rsid w:val="00B714CB"/>
    <w:rsid w:val="00C13551"/>
    <w:rsid w:val="00C13F83"/>
    <w:rsid w:val="00C554EB"/>
    <w:rsid w:val="00CC5EDE"/>
    <w:rsid w:val="00D04A16"/>
    <w:rsid w:val="00D31414"/>
    <w:rsid w:val="00D35F77"/>
    <w:rsid w:val="00D72081"/>
    <w:rsid w:val="00E222E0"/>
    <w:rsid w:val="00E8003C"/>
    <w:rsid w:val="00F018CD"/>
    <w:rsid w:val="00F307F2"/>
    <w:rsid w:val="00FA2BA5"/>
    <w:rsid w:val="00FE1AB9"/>
    <w:rsid w:val="00FE53B5"/>
    <w:rsid w:val="00FF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B00A"/>
  <w15:docId w15:val="{EB0828D1-0E55-44F7-87EF-C11D802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8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A3228B"/>
    <w:pPr>
      <w:keepNext/>
      <w:widowControl w:val="0"/>
      <w:autoSpaceDE w:val="0"/>
      <w:autoSpaceDN w:val="0"/>
      <w:adjustRightInd w:val="0"/>
      <w:spacing w:line="268" w:lineRule="atLeast"/>
      <w:ind w:left="2021" w:firstLine="1579"/>
      <w:outlineLvl w:val="0"/>
    </w:pPr>
    <w:rPr>
      <w:rFonts w:ascii="Arial" w:hAnsi="Arial" w:cs="Arial"/>
      <w:b/>
      <w:bCs/>
      <w:sz w:val="22"/>
      <w:szCs w:val="22"/>
      <w:u w:val="single"/>
      <w:lang w:val="en-US"/>
    </w:rPr>
  </w:style>
  <w:style w:type="paragraph" w:styleId="Heading2">
    <w:name w:val="heading 2"/>
    <w:basedOn w:val="Normal"/>
    <w:link w:val="Heading2Char"/>
    <w:uiPriority w:val="99"/>
    <w:qFormat/>
    <w:rsid w:val="00A3228B"/>
    <w:pPr>
      <w:spacing w:after="120" w:line="360" w:lineRule="auto"/>
      <w:jc w:val="both"/>
      <w:outlineLvl w:val="1"/>
    </w:pPr>
  </w:style>
  <w:style w:type="paragraph" w:styleId="Heading3">
    <w:name w:val="heading 3"/>
    <w:basedOn w:val="Normal"/>
    <w:link w:val="Heading3Char"/>
    <w:uiPriority w:val="99"/>
    <w:qFormat/>
    <w:rsid w:val="00A3228B"/>
    <w:pPr>
      <w:spacing w:line="360" w:lineRule="auto"/>
      <w:jc w:val="both"/>
      <w:outlineLvl w:val="2"/>
    </w:pPr>
  </w:style>
  <w:style w:type="paragraph" w:styleId="Heading4">
    <w:name w:val="heading 4"/>
    <w:basedOn w:val="Normal"/>
    <w:link w:val="Heading4Char"/>
    <w:uiPriority w:val="99"/>
    <w:qFormat/>
    <w:rsid w:val="00A3228B"/>
    <w:pPr>
      <w:keepNext/>
      <w:spacing w:line="360" w:lineRule="auto"/>
      <w:jc w:val="both"/>
      <w:outlineLvl w:val="3"/>
    </w:pPr>
  </w:style>
  <w:style w:type="paragraph" w:styleId="Heading5">
    <w:name w:val="heading 5"/>
    <w:basedOn w:val="Normal"/>
    <w:link w:val="Heading5Char"/>
    <w:uiPriority w:val="99"/>
    <w:qFormat/>
    <w:rsid w:val="00A3228B"/>
    <w:pPr>
      <w:keepNext/>
      <w:outlineLvl w:val="4"/>
    </w:pPr>
    <w:rPr>
      <w:b/>
      <w:bCs/>
    </w:rPr>
  </w:style>
  <w:style w:type="paragraph" w:styleId="Heading6">
    <w:name w:val="heading 6"/>
    <w:basedOn w:val="Normal"/>
    <w:link w:val="Heading6Char"/>
    <w:uiPriority w:val="99"/>
    <w:qFormat/>
    <w:rsid w:val="00A3228B"/>
    <w:pPr>
      <w:keepNext/>
      <w:jc w:val="both"/>
      <w:outlineLvl w:val="5"/>
    </w:pPr>
  </w:style>
  <w:style w:type="paragraph" w:styleId="Heading7">
    <w:name w:val="heading 7"/>
    <w:basedOn w:val="Normal"/>
    <w:link w:val="Heading7Char"/>
    <w:uiPriority w:val="99"/>
    <w:qFormat/>
    <w:rsid w:val="00A3228B"/>
    <w:pPr>
      <w:keepNext/>
      <w:jc w:val="both"/>
      <w:outlineLvl w:val="6"/>
    </w:pPr>
  </w:style>
  <w:style w:type="paragraph" w:styleId="Heading8">
    <w:name w:val="heading 8"/>
    <w:basedOn w:val="Normal"/>
    <w:link w:val="Heading8Char"/>
    <w:uiPriority w:val="99"/>
    <w:qFormat/>
    <w:rsid w:val="00A3228B"/>
    <w:pPr>
      <w:spacing w:before="240" w:after="60"/>
      <w:outlineLvl w:val="7"/>
    </w:pPr>
    <w:rPr>
      <w:rFonts w:ascii="Arial" w:hAnsi="Arial" w:cs="Arial"/>
      <w:i/>
      <w:iCs/>
      <w:sz w:val="20"/>
      <w:szCs w:val="20"/>
    </w:rPr>
  </w:style>
  <w:style w:type="paragraph" w:styleId="Heading9">
    <w:name w:val="heading 9"/>
    <w:basedOn w:val="Normal"/>
    <w:link w:val="Heading9Char"/>
    <w:uiPriority w:val="99"/>
    <w:qFormat/>
    <w:rsid w:val="00A3228B"/>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228B"/>
    <w:rPr>
      <w:rFonts w:ascii="Arial" w:eastAsiaTheme="minorEastAsia" w:hAnsi="Arial" w:cs="Arial"/>
      <w:b/>
      <w:bCs/>
      <w:u w:val="single"/>
      <w:lang w:val="en-US"/>
    </w:rPr>
  </w:style>
  <w:style w:type="character" w:customStyle="1" w:styleId="Heading2Char">
    <w:name w:val="Heading 2 Char"/>
    <w:basedOn w:val="DefaultParagraphFont"/>
    <w:link w:val="Heading2"/>
    <w:uiPriority w:val="99"/>
    <w:rsid w:val="00A3228B"/>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9"/>
    <w:rsid w:val="00A3228B"/>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A3228B"/>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9"/>
    <w:rsid w:val="00A3228B"/>
    <w:rPr>
      <w:rFonts w:ascii="Times New Roman" w:eastAsiaTheme="minorEastAsia" w:hAnsi="Times New Roman" w:cs="Times New Roman"/>
      <w:b/>
      <w:bCs/>
      <w:sz w:val="24"/>
      <w:szCs w:val="24"/>
    </w:rPr>
  </w:style>
  <w:style w:type="character" w:customStyle="1" w:styleId="Heading6Char">
    <w:name w:val="Heading 6 Char"/>
    <w:basedOn w:val="DefaultParagraphFont"/>
    <w:link w:val="Heading6"/>
    <w:uiPriority w:val="99"/>
    <w:rsid w:val="00A3228B"/>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9"/>
    <w:rsid w:val="00A3228B"/>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3228B"/>
    <w:rPr>
      <w:rFonts w:ascii="Arial" w:eastAsiaTheme="minorEastAsia" w:hAnsi="Arial" w:cs="Arial"/>
      <w:i/>
      <w:iCs/>
      <w:sz w:val="20"/>
      <w:szCs w:val="20"/>
    </w:rPr>
  </w:style>
  <w:style w:type="character" w:customStyle="1" w:styleId="Heading9Char">
    <w:name w:val="Heading 9 Char"/>
    <w:basedOn w:val="DefaultParagraphFont"/>
    <w:link w:val="Heading9"/>
    <w:uiPriority w:val="99"/>
    <w:rsid w:val="00A3228B"/>
    <w:rPr>
      <w:rFonts w:ascii="Arial" w:eastAsiaTheme="minorEastAsia" w:hAnsi="Arial" w:cs="Arial"/>
      <w:b/>
      <w:bCs/>
      <w:i/>
      <w:iCs/>
      <w:sz w:val="18"/>
      <w:szCs w:val="18"/>
    </w:rPr>
  </w:style>
  <w:style w:type="paragraph" w:styleId="BodyText2">
    <w:name w:val="Body Text 2"/>
    <w:basedOn w:val="Normal"/>
    <w:link w:val="BodyText2Char"/>
    <w:uiPriority w:val="99"/>
    <w:rsid w:val="00A3228B"/>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3228B"/>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3228B"/>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3228B"/>
    <w:rPr>
      <w:rFonts w:ascii="Arial" w:eastAsiaTheme="minorEastAsia" w:hAnsi="Arial" w:cs="Arial"/>
      <w:sz w:val="20"/>
      <w:szCs w:val="20"/>
      <w:lang w:val="en-US"/>
    </w:rPr>
  </w:style>
  <w:style w:type="paragraph" w:styleId="BodyText">
    <w:name w:val="Body Text"/>
    <w:basedOn w:val="Normal"/>
    <w:link w:val="BodyTextChar"/>
    <w:uiPriority w:val="99"/>
    <w:rsid w:val="00A3228B"/>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3228B"/>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3228B"/>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3228B"/>
    <w:rPr>
      <w:rFonts w:ascii="Arial" w:eastAsiaTheme="minorEastAsia" w:hAnsi="Arial" w:cs="Arial"/>
      <w:sz w:val="20"/>
      <w:szCs w:val="20"/>
      <w:lang w:val="en-US"/>
    </w:rPr>
  </w:style>
  <w:style w:type="paragraph" w:styleId="Footer">
    <w:name w:val="footer"/>
    <w:basedOn w:val="Normal"/>
    <w:link w:val="FooterChar"/>
    <w:uiPriority w:val="99"/>
    <w:rsid w:val="00A3228B"/>
    <w:pPr>
      <w:tabs>
        <w:tab w:val="center" w:pos="4153"/>
        <w:tab w:val="right" w:pos="8306"/>
      </w:tabs>
    </w:pPr>
  </w:style>
  <w:style w:type="character" w:customStyle="1" w:styleId="FooterChar">
    <w:name w:val="Footer Char"/>
    <w:basedOn w:val="DefaultParagraphFont"/>
    <w:link w:val="Footer"/>
    <w:uiPriority w:val="99"/>
    <w:rsid w:val="00A3228B"/>
    <w:rPr>
      <w:rFonts w:ascii="Times New Roman" w:eastAsiaTheme="minorEastAsia" w:hAnsi="Times New Roman" w:cs="Times New Roman"/>
      <w:sz w:val="24"/>
      <w:szCs w:val="24"/>
    </w:rPr>
  </w:style>
  <w:style w:type="character" w:styleId="PageNumber">
    <w:name w:val="page number"/>
    <w:basedOn w:val="DefaultParagraphFont"/>
    <w:uiPriority w:val="99"/>
    <w:rsid w:val="00A3228B"/>
    <w:rPr>
      <w:rFonts w:cs="Times New Roman"/>
    </w:rPr>
  </w:style>
  <w:style w:type="paragraph" w:styleId="Header">
    <w:name w:val="header"/>
    <w:basedOn w:val="Normal"/>
    <w:link w:val="HeaderChar"/>
    <w:uiPriority w:val="99"/>
    <w:rsid w:val="00A3228B"/>
    <w:pPr>
      <w:tabs>
        <w:tab w:val="center" w:pos="4153"/>
        <w:tab w:val="right" w:pos="8306"/>
      </w:tabs>
    </w:pPr>
  </w:style>
  <w:style w:type="character" w:customStyle="1" w:styleId="HeaderChar">
    <w:name w:val="Header Char"/>
    <w:basedOn w:val="DefaultParagraphFont"/>
    <w:link w:val="Header"/>
    <w:uiPriority w:val="99"/>
    <w:rsid w:val="00A3228B"/>
    <w:rPr>
      <w:rFonts w:ascii="Times New Roman" w:eastAsiaTheme="minorEastAsia" w:hAnsi="Times New Roman" w:cs="Times New Roman"/>
      <w:sz w:val="24"/>
      <w:szCs w:val="24"/>
    </w:rPr>
  </w:style>
  <w:style w:type="paragraph" w:styleId="BlockText">
    <w:name w:val="Block Text"/>
    <w:basedOn w:val="Normal"/>
    <w:uiPriority w:val="99"/>
    <w:rsid w:val="00A3228B"/>
    <w:pPr>
      <w:widowControl w:val="0"/>
      <w:tabs>
        <w:tab w:val="left" w:pos="532"/>
      </w:tabs>
      <w:autoSpaceDE w:val="0"/>
      <w:autoSpaceDN w:val="0"/>
      <w:adjustRightInd w:val="0"/>
      <w:spacing w:line="230" w:lineRule="atLeast"/>
      <w:ind w:left="720" w:right="-203" w:hanging="720"/>
    </w:pPr>
    <w:rPr>
      <w:rFonts w:ascii="Arial" w:hAnsi="Arial" w:cs="Arial"/>
      <w:sz w:val="20"/>
      <w:szCs w:val="20"/>
      <w:lang w:val="en-US"/>
    </w:rPr>
  </w:style>
  <w:style w:type="character" w:styleId="Strong">
    <w:name w:val="Strong"/>
    <w:basedOn w:val="DefaultParagraphFont"/>
    <w:uiPriority w:val="99"/>
    <w:qFormat/>
    <w:rsid w:val="00A3228B"/>
    <w:rPr>
      <w:rFonts w:cs="Times New Roman"/>
      <w:b/>
      <w:bCs/>
    </w:rPr>
  </w:style>
  <w:style w:type="character" w:styleId="Hyperlink">
    <w:name w:val="Hyperlink"/>
    <w:basedOn w:val="DefaultParagraphFont"/>
    <w:uiPriority w:val="99"/>
    <w:rsid w:val="00A3228B"/>
    <w:rPr>
      <w:rFonts w:cs="Times New Roman"/>
      <w:color w:val="0000FF"/>
      <w:u w:val="single"/>
    </w:rPr>
  </w:style>
  <w:style w:type="paragraph" w:customStyle="1" w:styleId="msolistparagraph0">
    <w:name w:val="msolistparagraph"/>
    <w:basedOn w:val="Normal"/>
    <w:uiPriority w:val="99"/>
    <w:rsid w:val="00A3228B"/>
    <w:pPr>
      <w:spacing w:after="200" w:line="276" w:lineRule="auto"/>
      <w:ind w:left="720"/>
    </w:pPr>
    <w:rPr>
      <w:rFonts w:ascii="Calibri" w:hAnsi="Calibri" w:cs="Calibri"/>
      <w:sz w:val="22"/>
      <w:szCs w:val="22"/>
    </w:rPr>
  </w:style>
  <w:style w:type="character" w:styleId="FollowedHyperlink">
    <w:name w:val="FollowedHyperlink"/>
    <w:basedOn w:val="DefaultParagraphFont"/>
    <w:uiPriority w:val="99"/>
    <w:rsid w:val="00A3228B"/>
    <w:rPr>
      <w:rFonts w:cs="Times New Roman"/>
      <w:color w:val="800080"/>
      <w:u w:val="single"/>
    </w:rPr>
  </w:style>
  <w:style w:type="paragraph" w:styleId="BalloonText">
    <w:name w:val="Balloon Text"/>
    <w:basedOn w:val="Normal"/>
    <w:link w:val="BalloonTextChar"/>
    <w:uiPriority w:val="99"/>
    <w:semiHidden/>
    <w:unhideWhenUsed/>
    <w:rsid w:val="00A3228B"/>
    <w:rPr>
      <w:rFonts w:ascii="Tahoma" w:hAnsi="Tahoma" w:cs="Tahoma"/>
      <w:sz w:val="16"/>
      <w:szCs w:val="16"/>
    </w:rPr>
  </w:style>
  <w:style w:type="character" w:customStyle="1" w:styleId="BalloonTextChar">
    <w:name w:val="Balloon Text Char"/>
    <w:basedOn w:val="DefaultParagraphFont"/>
    <w:link w:val="BalloonText"/>
    <w:uiPriority w:val="99"/>
    <w:semiHidden/>
    <w:rsid w:val="00A3228B"/>
    <w:rPr>
      <w:rFonts w:ascii="Tahoma" w:eastAsiaTheme="minorEastAsia" w:hAnsi="Tahoma" w:cs="Tahoma"/>
      <w:sz w:val="16"/>
      <w:szCs w:val="16"/>
    </w:rPr>
  </w:style>
  <w:style w:type="paragraph" w:styleId="ListParagraph">
    <w:name w:val="List Paragraph"/>
    <w:basedOn w:val="Normal"/>
    <w:uiPriority w:val="34"/>
    <w:qFormat/>
    <w:rsid w:val="00A3228B"/>
    <w:pPr>
      <w:ind w:left="720"/>
      <w:contextualSpacing/>
    </w:pPr>
    <w:rPr>
      <w:lang w:eastAsia="en-GB"/>
    </w:rPr>
  </w:style>
  <w:style w:type="paragraph" w:styleId="NoSpacing">
    <w:name w:val="No Spacing"/>
    <w:uiPriority w:val="1"/>
    <w:qFormat/>
    <w:rsid w:val="00A3228B"/>
    <w:pPr>
      <w:spacing w:after="0" w:line="240" w:lineRule="auto"/>
    </w:pPr>
    <w:rPr>
      <w:rFonts w:ascii="Times New Roman" w:eastAsiaTheme="minorEastAsia" w:hAnsi="Times New Roman" w:cs="Times New Roman"/>
      <w:sz w:val="24"/>
      <w:szCs w:val="24"/>
    </w:rPr>
  </w:style>
  <w:style w:type="paragraph" w:customStyle="1" w:styleId="NSHeading1">
    <w:name w:val="NS Heading 1"/>
    <w:basedOn w:val="ListParagraph"/>
    <w:rsid w:val="00A3228B"/>
    <w:pPr>
      <w:numPr>
        <w:numId w:val="29"/>
      </w:numPr>
      <w:spacing w:after="200" w:line="360" w:lineRule="auto"/>
    </w:pPr>
    <w:rPr>
      <w:rFonts w:asciiTheme="minorHAnsi" w:hAnsiTheme="minorHAnsi"/>
      <w:b/>
      <w:sz w:val="28"/>
      <w:szCs w:val="22"/>
      <w:lang w:eastAsia="en-US"/>
    </w:rPr>
  </w:style>
  <w:style w:type="paragraph" w:customStyle="1" w:styleId="ENNSpara3">
    <w:name w:val="ENNS para 3"/>
    <w:basedOn w:val="Normal"/>
    <w:link w:val="ENNSpara3Char"/>
    <w:rsid w:val="00A3228B"/>
    <w:pPr>
      <w:numPr>
        <w:ilvl w:val="3"/>
        <w:numId w:val="29"/>
      </w:numPr>
      <w:spacing w:before="80" w:after="80"/>
      <w:jc w:val="both"/>
    </w:pPr>
    <w:rPr>
      <w:rFonts w:asciiTheme="minorHAnsi" w:hAnsiTheme="minorHAnsi"/>
      <w:sz w:val="22"/>
      <w:szCs w:val="22"/>
      <w:lang w:eastAsia="en-GB"/>
    </w:rPr>
  </w:style>
  <w:style w:type="character" w:customStyle="1" w:styleId="ENNSpara3Char">
    <w:name w:val="ENNS para 3 Char"/>
    <w:basedOn w:val="DefaultParagraphFont"/>
    <w:link w:val="ENNSpara3"/>
    <w:locked/>
    <w:rsid w:val="00A3228B"/>
    <w:rPr>
      <w:rFonts w:eastAsiaTheme="minorEastAsia" w:cs="Times New Roman"/>
      <w:lang w:eastAsia="en-GB"/>
    </w:rPr>
  </w:style>
  <w:style w:type="paragraph" w:customStyle="1" w:styleId="Body">
    <w:name w:val="Body"/>
    <w:rsid w:val="00A3228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lsecretary@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nglandnetball.co.uk/membership/insurance/report-a-claim" TargetMode="External"/><Relationship Id="rId4" Type="http://schemas.openxmlformats.org/officeDocument/2006/relationships/webSettings" Target="webSettings.xml"/><Relationship Id="rId9" Type="http://schemas.openxmlformats.org/officeDocument/2006/relationships/hyperlink" Target="https://www.englandnetball.co.uk/make-the-game/officiating/rules-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 Spencer</dc:creator>
  <cp:lastModifiedBy>Echo STORES</cp:lastModifiedBy>
  <cp:revision>2</cp:revision>
  <dcterms:created xsi:type="dcterms:W3CDTF">2021-04-08T06:37:00Z</dcterms:created>
  <dcterms:modified xsi:type="dcterms:W3CDTF">2021-04-08T06:37:00Z</dcterms:modified>
</cp:coreProperties>
</file>